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3" w:type="dxa"/>
        <w:tblInd w:w="93" w:type="dxa"/>
        <w:tblLook w:val="04A0"/>
      </w:tblPr>
      <w:tblGrid>
        <w:gridCol w:w="582"/>
        <w:gridCol w:w="1143"/>
        <w:gridCol w:w="1936"/>
        <w:gridCol w:w="862"/>
        <w:gridCol w:w="868"/>
        <w:gridCol w:w="294"/>
        <w:gridCol w:w="993"/>
        <w:gridCol w:w="2683"/>
        <w:gridCol w:w="1268"/>
        <w:gridCol w:w="1674"/>
        <w:gridCol w:w="753"/>
        <w:gridCol w:w="1347"/>
      </w:tblGrid>
      <w:tr w:rsidR="00FC640E" w:rsidRPr="00C56713" w:rsidTr="002B7068">
        <w:trPr>
          <w:trHeight w:val="720"/>
        </w:trPr>
        <w:tc>
          <w:tcPr>
            <w:tcW w:w="14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rPr>
                <w:rFonts w:ascii="黑体" w:eastAsia="黑体" w:hAnsi="黑体" w:cs="宋体" w:hint="eastAsia"/>
                <w:sz w:val="24"/>
                <w:szCs w:val="24"/>
              </w:rPr>
            </w:pPr>
            <w:r w:rsidRPr="009B5337">
              <w:rPr>
                <w:rFonts w:ascii="黑体" w:eastAsia="黑体" w:hAnsi="黑体" w:cs="宋体" w:hint="eastAsia"/>
                <w:sz w:val="24"/>
                <w:szCs w:val="24"/>
              </w:rPr>
              <w:t>附件：</w:t>
            </w:r>
          </w:p>
          <w:p w:rsidR="00FC640E" w:rsidRPr="009B5337" w:rsidRDefault="00FC640E" w:rsidP="002B7068">
            <w:pPr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9B5337">
              <w:rPr>
                <w:rFonts w:ascii="黑体" w:eastAsia="黑体" w:hAnsi="黑体" w:cs="宋体" w:hint="eastAsia"/>
                <w:sz w:val="32"/>
                <w:szCs w:val="32"/>
              </w:rPr>
              <w:t>2016年注册</w:t>
            </w:r>
            <w:r w:rsidRPr="00FC7721">
              <w:rPr>
                <w:rFonts w:ascii="黑体" w:eastAsia="黑体" w:hAnsi="黑体" w:cs="宋体" w:hint="eastAsia"/>
                <w:sz w:val="32"/>
                <w:szCs w:val="32"/>
              </w:rPr>
              <w:t>土木（岩土）</w:t>
            </w:r>
            <w:r w:rsidRPr="009B5337">
              <w:rPr>
                <w:rFonts w:ascii="黑体" w:eastAsia="黑体" w:hAnsi="黑体" w:cs="宋体" w:hint="eastAsia"/>
                <w:sz w:val="32"/>
                <w:szCs w:val="32"/>
              </w:rPr>
              <w:t>工程师继续教育报名回执表</w:t>
            </w:r>
          </w:p>
        </w:tc>
      </w:tr>
      <w:tr w:rsidR="00FC640E" w:rsidRPr="009B5337" w:rsidTr="002B7068">
        <w:trPr>
          <w:trHeight w:val="525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>填报单位：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9B5337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B5337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C640E" w:rsidRPr="00D00D33" w:rsidTr="002B7068">
        <w:trPr>
          <w:trHeight w:val="5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</w:rPr>
            </w:pPr>
            <w:r w:rsidRPr="00D00D33">
              <w:rPr>
                <w:rFonts w:ascii="仿宋" w:eastAsia="仿宋" w:hAnsi="仿宋" w:cs="宋体" w:hint="eastAsia"/>
                <w:bCs/>
              </w:rPr>
              <w:t>上课内容（√）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住宿日期               (起止时间）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单位所属     城市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sz w:val="24"/>
                <w:szCs w:val="24"/>
              </w:rPr>
              <w:t>备注</w:t>
            </w:r>
          </w:p>
        </w:tc>
      </w:tr>
      <w:tr w:rsidR="00FC640E" w:rsidRPr="00D00D33" w:rsidTr="002B7068">
        <w:trPr>
          <w:trHeight w:val="6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必修课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0E" w:rsidRPr="00D00D33" w:rsidRDefault="00FC640E" w:rsidP="002B7068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D00D3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选修课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40E" w:rsidRPr="00D00D33" w:rsidRDefault="00FC640E" w:rsidP="002B7068">
            <w:pPr>
              <w:rPr>
                <w:rFonts w:ascii="仿宋" w:eastAsia="仿宋" w:hAnsi="仿宋" w:cs="宋体"/>
                <w:bCs/>
                <w:sz w:val="24"/>
                <w:szCs w:val="24"/>
              </w:rPr>
            </w:pPr>
          </w:p>
        </w:tc>
      </w:tr>
      <w:tr w:rsidR="00FC640E" w:rsidRPr="00C56713" w:rsidTr="002B706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C640E" w:rsidRPr="00C56713" w:rsidTr="002B7068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C640E" w:rsidRPr="00C56713" w:rsidTr="002B7068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C640E" w:rsidRPr="00C56713" w:rsidTr="002B7068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C640E" w:rsidRPr="00C56713" w:rsidTr="002B7068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C640E" w:rsidRPr="00C56713" w:rsidTr="002B7068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C640E" w:rsidRPr="00C56713" w:rsidTr="002B7068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C640E" w:rsidRPr="00C56713" w:rsidTr="002B706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C640E" w:rsidRPr="00C56713" w:rsidTr="002B7068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Default="00FC640E" w:rsidP="002B706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C640E" w:rsidRPr="00C56713" w:rsidTr="002B7068">
        <w:trPr>
          <w:trHeight w:val="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Default="00FC640E" w:rsidP="002B706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-  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40E" w:rsidRPr="00C56713" w:rsidRDefault="00FC640E" w:rsidP="002B7068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FC640E" w:rsidRPr="00C56713" w:rsidTr="002B7068">
        <w:trPr>
          <w:trHeight w:val="975"/>
        </w:trPr>
        <w:tc>
          <w:tcPr>
            <w:tcW w:w="1440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40E" w:rsidRPr="00D87EBC" w:rsidRDefault="00FC640E" w:rsidP="00FC640E">
            <w:pPr>
              <w:spacing w:line="510" w:lineRule="exact"/>
              <w:ind w:rightChars="-94" w:right="-207" w:firstLineChars="202" w:firstLine="485"/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</w:pPr>
            <w:r w:rsidRPr="00C56713">
              <w:rPr>
                <w:rFonts w:ascii="宋体" w:hAnsi="宋体" w:cs="宋体" w:hint="eastAsia"/>
                <w:sz w:val="24"/>
                <w:szCs w:val="24"/>
              </w:rPr>
              <w:t>备注：请于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日前将表格电子稿发至邮箱（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njkx@foxmail.com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）。</w:t>
            </w:r>
            <w:r>
              <w:rPr>
                <w:rFonts w:ascii="宋体" w:hAnsi="宋体" w:cs="宋体" w:hint="eastAsia"/>
                <w:sz w:val="24"/>
                <w:szCs w:val="24"/>
              </w:rPr>
              <w:t>因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房间数量有限，住宿统一安排，两人一标间。</w:t>
            </w:r>
            <w:r>
              <w:rPr>
                <w:rFonts w:ascii="宋体" w:hAnsi="宋体" w:cs="宋体" w:hint="eastAsia"/>
                <w:sz w:val="24"/>
                <w:szCs w:val="24"/>
              </w:rPr>
              <w:t>原则上不安排标间</w:t>
            </w:r>
            <w:r w:rsidRPr="00C56713">
              <w:rPr>
                <w:rFonts w:ascii="宋体" w:hAnsi="宋体" w:cs="宋体" w:hint="eastAsia"/>
                <w:sz w:val="24"/>
                <w:szCs w:val="24"/>
              </w:rPr>
              <w:t>单住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标准间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280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/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间（含早），中晚餐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60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元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/</w:t>
            </w:r>
            <w:r w:rsidRPr="003A4CB3">
              <w:rPr>
                <w:rFonts w:ascii="宋体" w:hAnsi="宋体" w:cs="宋体" w:hint="eastAsia"/>
                <w:sz w:val="24"/>
                <w:szCs w:val="24"/>
              </w:rPr>
              <w:t>餐。</w:t>
            </w:r>
            <w:r w:rsidRPr="003A4CB3">
              <w:rPr>
                <w:rFonts w:ascii="仿宋" w:eastAsia="仿宋" w:hAnsi="仿宋" w:cs="宋体" w:hint="eastAsia"/>
                <w:color w:val="000000"/>
                <w:sz w:val="28"/>
                <w:szCs w:val="28"/>
                <w:shd w:val="clear" w:color="auto" w:fill="FFFFFF"/>
              </w:rPr>
              <w:t>食宿</w:t>
            </w:r>
            <w:r w:rsidRPr="003A4CB3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统一安排，费用自理。</w:t>
            </w:r>
          </w:p>
          <w:p w:rsidR="00FC640E" w:rsidRPr="00C56713" w:rsidRDefault="00FC640E" w:rsidP="002B706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AC0174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92" w:rsidRDefault="00C95992" w:rsidP="00FC640E">
      <w:pPr>
        <w:spacing w:after="0"/>
      </w:pPr>
      <w:r>
        <w:separator/>
      </w:r>
    </w:p>
  </w:endnote>
  <w:endnote w:type="continuationSeparator" w:id="0">
    <w:p w:rsidR="00C95992" w:rsidRDefault="00C95992" w:rsidP="00FC64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92" w:rsidRDefault="00C95992" w:rsidP="00FC640E">
      <w:pPr>
        <w:spacing w:after="0"/>
      </w:pPr>
      <w:r>
        <w:separator/>
      </w:r>
    </w:p>
  </w:footnote>
  <w:footnote w:type="continuationSeparator" w:id="0">
    <w:p w:rsidR="00C95992" w:rsidRDefault="00C95992" w:rsidP="00FC64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946"/>
    <w:rsid w:val="00323B43"/>
    <w:rsid w:val="003D37D8"/>
    <w:rsid w:val="00426133"/>
    <w:rsid w:val="004358AB"/>
    <w:rsid w:val="008B7726"/>
    <w:rsid w:val="00AC0174"/>
    <w:rsid w:val="00C95992"/>
    <w:rsid w:val="00D31D50"/>
    <w:rsid w:val="00F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4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4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4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4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2016-07-20T10:00:00Z</dcterms:modified>
</cp:coreProperties>
</file>