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15" w:rsidRDefault="00414F15" w:rsidP="00414F15">
      <w:pPr>
        <w:spacing w:afterLines="50" w:after="156" w:line="600" w:lineRule="exact"/>
        <w:jc w:val="left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附件2                </w:t>
      </w:r>
    </w:p>
    <w:p w:rsidR="00414F15" w:rsidRDefault="00414F15" w:rsidP="00414F15">
      <w:pPr>
        <w:spacing w:afterLines="50" w:after="156" w:line="600" w:lineRule="exact"/>
        <w:ind w:firstLineChars="750" w:firstLine="2700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紫金文化创意人才（建筑及环境设计类）推荐次序表        （XX市）</w:t>
      </w:r>
    </w:p>
    <w:p w:rsidR="00414F15" w:rsidRDefault="00414F15" w:rsidP="00414F15">
      <w:pPr>
        <w:spacing w:line="540" w:lineRule="exact"/>
        <w:jc w:val="left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28"/>
          <w:szCs w:val="28"/>
        </w:rPr>
        <w:t>联系人：（姓名、电话）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891"/>
        <w:gridCol w:w="856"/>
        <w:gridCol w:w="936"/>
        <w:gridCol w:w="4000"/>
        <w:gridCol w:w="1334"/>
        <w:gridCol w:w="1750"/>
        <w:gridCol w:w="3583"/>
      </w:tblGrid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主要获奖情况</w:t>
            </w:r>
          </w:p>
        </w:tc>
      </w:tr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14F15" w:rsidTr="00F218D2">
        <w:trPr>
          <w:trHeight w:val="573"/>
        </w:trPr>
        <w:tc>
          <w:tcPr>
            <w:tcW w:w="8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1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6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83" w:type="dxa"/>
          </w:tcPr>
          <w:p w:rsidR="00414F15" w:rsidRDefault="00414F15" w:rsidP="00F218D2">
            <w:pPr>
              <w:spacing w:line="5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414F15" w:rsidRDefault="00414F15" w:rsidP="00414F15">
      <w:pPr>
        <w:spacing w:line="540" w:lineRule="exact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4"/>
        </w:rPr>
        <w:t xml:space="preserve">  推荐部门（盖章）</w:t>
      </w:r>
    </w:p>
    <w:p w:rsidR="003820FF" w:rsidRPr="00414F15" w:rsidRDefault="00414F15" w:rsidP="00414F15">
      <w:pPr>
        <w:widowControl/>
        <w:spacing w:line="580" w:lineRule="exact"/>
        <w:jc w:val="right"/>
        <w:rPr>
          <w:rFonts w:eastAsia="仿宋_GB2312" w:hint="eastAsia"/>
          <w:sz w:val="32"/>
          <w:szCs w:val="32"/>
        </w:rPr>
      </w:pPr>
      <w:r>
        <w:rPr>
          <w:rFonts w:hint="eastAsia"/>
          <w:color w:val="000000"/>
          <w:sz w:val="24"/>
        </w:rPr>
        <w:t xml:space="preserve">                                                      年  月  日</w:t>
      </w:r>
      <w:bookmarkStart w:id="0" w:name="_GoBack"/>
      <w:bookmarkEnd w:id="0"/>
    </w:p>
    <w:sectPr w:rsidR="003820FF" w:rsidRPr="00414F15">
      <w:pgSz w:w="16838" w:h="11906" w:orient="landscape"/>
      <w:pgMar w:top="1701" w:right="1361" w:bottom="170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15"/>
    <w:rsid w:val="003820FF"/>
    <w:rsid w:val="004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5101"/>
  <w15:chartTrackingRefBased/>
  <w15:docId w15:val="{C58ADC04-B043-4653-9574-E2EC648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Qiquan</dc:creator>
  <cp:keywords/>
  <dc:description/>
  <cp:lastModifiedBy>Qiquan</cp:lastModifiedBy>
  <cp:revision>1</cp:revision>
  <dcterms:created xsi:type="dcterms:W3CDTF">2019-03-22T14:08:00Z</dcterms:created>
  <dcterms:modified xsi:type="dcterms:W3CDTF">2019-03-22T14:09:00Z</dcterms:modified>
</cp:coreProperties>
</file>