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C8" w:rsidRDefault="00C644C8" w:rsidP="00C644C8">
      <w:pPr>
        <w:pStyle w:val="a3"/>
        <w:spacing w:line="420" w:lineRule="exact"/>
        <w:ind w:rightChars="-200" w:right="-420" w:firstLineChars="49" w:firstLine="157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国家标准《绿色建筑评价标准》GB/T50378-2019宣贯培训班</w:t>
      </w:r>
    </w:p>
    <w:p w:rsidR="00C644C8" w:rsidRDefault="00C644C8" w:rsidP="00C644C8">
      <w:pPr>
        <w:pStyle w:val="a3"/>
        <w:spacing w:line="420" w:lineRule="exact"/>
        <w:ind w:rightChars="-200" w:right="-420" w:firstLineChars="1196" w:firstLine="3842"/>
        <w:rPr>
          <w:rFonts w:ascii="宋体" w:hint="eastAsia"/>
          <w:b/>
          <w:bCs/>
          <w:color w:val="000000"/>
          <w:sz w:val="32"/>
          <w:szCs w:val="32"/>
        </w:rPr>
      </w:pPr>
      <w:r>
        <w:rPr>
          <w:rFonts w:ascii="宋体" w:hint="eastAsia"/>
          <w:b/>
          <w:bCs/>
          <w:color w:val="000000"/>
          <w:sz w:val="32"/>
          <w:szCs w:val="32"/>
        </w:rPr>
        <w:t>报名回执表</w:t>
      </w:r>
    </w:p>
    <w:p w:rsidR="00C644C8" w:rsidRDefault="00C644C8" w:rsidP="00C644C8">
      <w:pPr>
        <w:pStyle w:val="a3"/>
        <w:spacing w:line="420" w:lineRule="exact"/>
        <w:ind w:rightChars="-200" w:right="-420" w:firstLineChars="1196" w:firstLine="3842"/>
        <w:rPr>
          <w:rFonts w:ascii="宋体" w:hint="eastAsia"/>
          <w:b/>
          <w:bCs/>
          <w:color w:val="000000"/>
          <w:sz w:val="32"/>
          <w:szCs w:val="32"/>
        </w:rPr>
      </w:pPr>
    </w:p>
    <w:p w:rsidR="00C644C8" w:rsidRDefault="00C644C8" w:rsidP="00C644C8">
      <w:pPr>
        <w:autoSpaceDE w:val="0"/>
        <w:autoSpaceDN w:val="0"/>
        <w:adjustRightInd w:val="0"/>
        <w:spacing w:line="460" w:lineRule="exact"/>
        <w:rPr>
          <w:rFonts w:ascii="宋体" w:hAnsi="宋体" w:hint="eastAsia"/>
          <w:b/>
          <w:sz w:val="28"/>
          <w:szCs w:val="28"/>
          <w:lang w:val="zh-CN"/>
        </w:rPr>
      </w:pPr>
      <w:r>
        <w:rPr>
          <w:rFonts w:ascii="宋体" w:hAnsi="宋体" w:cs="仿宋_GB2312" w:hint="eastAsia"/>
          <w:b/>
          <w:bCs/>
          <w:sz w:val="28"/>
          <w:szCs w:val="28"/>
          <w:lang w:val="zh-CN"/>
        </w:rPr>
        <w:t>经研究，我单位选派下列同志参加学习（加盖单位公章）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1249"/>
        <w:gridCol w:w="765"/>
        <w:gridCol w:w="1620"/>
        <w:gridCol w:w="1605"/>
        <w:gridCol w:w="840"/>
        <w:gridCol w:w="1041"/>
        <w:gridCol w:w="1062"/>
      </w:tblGrid>
      <w:tr w:rsidR="00C644C8" w:rsidTr="000C38E0">
        <w:trPr>
          <w:trHeight w:val="566"/>
          <w:jc w:val="center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3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602"/>
          <w:jc w:val="center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ind w:firstLineChars="147" w:firstLine="413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  <w:lang w:val="zh-CN"/>
              </w:rPr>
              <w:t>传 真</w:t>
            </w: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454"/>
          <w:jc w:val="center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ind w:firstLineChars="146" w:firstLine="409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电 话</w:t>
            </w: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615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hint="eastAsia"/>
                <w:bCs/>
                <w:sz w:val="28"/>
                <w:szCs w:val="28"/>
                <w:lang w:val="zh-CN"/>
              </w:rPr>
            </w:pPr>
          </w:p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  <w:t>参加人员名单</w:t>
            </w:r>
          </w:p>
        </w:tc>
        <w:tc>
          <w:tcPr>
            <w:tcW w:w="12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Cs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24"/>
                <w:lang w:val="zh-CN"/>
              </w:rPr>
              <w:t>姓 名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Cs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24"/>
                <w:lang w:val="zh-CN"/>
              </w:rPr>
              <w:t>性 别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hint="eastAsia"/>
                <w:bCs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24"/>
                <w:lang w:val="zh-CN"/>
              </w:rPr>
              <w:t>部门</w:t>
            </w:r>
            <w:r>
              <w:rPr>
                <w:rFonts w:ascii="宋体" w:hAnsi="宋体" w:hint="eastAsia"/>
                <w:bCs/>
                <w:sz w:val="24"/>
                <w:lang w:val="zh-CN"/>
              </w:rPr>
              <w:t>/职务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Cs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Cs/>
                <w:sz w:val="24"/>
                <w:lang w:val="zh-CN"/>
              </w:rPr>
              <w:t>联系电话（手机）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ind w:firstLineChars="49" w:firstLine="118"/>
              <w:jc w:val="center"/>
              <w:rPr>
                <w:rFonts w:ascii="宋体" w:hAnsi="宋体" w:hint="eastAsia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拼住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单住</w:t>
            </w:r>
          </w:p>
        </w:tc>
      </w:tr>
      <w:tr w:rsidR="00C644C8" w:rsidTr="000C38E0">
        <w:trPr>
          <w:trHeight w:val="37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 w:hint="eastAsia"/>
                <w:b/>
                <w:bCs/>
                <w:sz w:val="24"/>
                <w:lang w:val="zh-CN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 w:hint="eastAsia"/>
                <w:b/>
                <w:bCs/>
                <w:sz w:val="24"/>
                <w:lang w:val="zh-C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 w:hint="eastAsia"/>
                <w:b/>
                <w:bCs/>
                <w:sz w:val="24"/>
                <w:lang w:val="zh-CN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仿宋_GB2312" w:hint="eastAsia"/>
                <w:b/>
                <w:bCs/>
                <w:sz w:val="24"/>
                <w:lang w:val="zh-CN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（打√确认）</w:t>
            </w:r>
          </w:p>
        </w:tc>
      </w:tr>
      <w:tr w:rsidR="00C644C8" w:rsidTr="000C38E0">
        <w:trPr>
          <w:trHeight w:val="654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606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599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607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61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61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61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61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</w:tr>
      <w:tr w:rsidR="00C644C8" w:rsidTr="000C38E0">
        <w:trPr>
          <w:trHeight w:val="61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C8" w:rsidRDefault="00C644C8" w:rsidP="000C38E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</w:pPr>
          </w:p>
        </w:tc>
      </w:tr>
    </w:tbl>
    <w:p w:rsidR="00C644C8" w:rsidRDefault="00C644C8" w:rsidP="00C644C8">
      <w:pPr>
        <w:spacing w:line="400" w:lineRule="exact"/>
        <w:rPr>
          <w:rFonts w:ascii="宋体" w:hint="eastAsia"/>
          <w:b/>
          <w:sz w:val="30"/>
          <w:szCs w:val="30"/>
        </w:rPr>
      </w:pPr>
      <w:r>
        <w:rPr>
          <w:rFonts w:ascii="宋体" w:hint="eastAsia"/>
          <w:b/>
          <w:sz w:val="32"/>
          <w:szCs w:val="32"/>
        </w:rPr>
        <w:t>注</w:t>
      </w:r>
      <w:r>
        <w:rPr>
          <w:rFonts w:ascii="宋体" w:hint="eastAsia"/>
          <w:b/>
          <w:sz w:val="30"/>
          <w:szCs w:val="30"/>
        </w:rPr>
        <w:t>：此表不够，可自行复制；如时间紧迫可电话、传真报名。</w:t>
      </w:r>
    </w:p>
    <w:p w:rsidR="00C644C8" w:rsidRDefault="00C644C8" w:rsidP="00C644C8">
      <w:pPr>
        <w:spacing w:line="400" w:lineRule="exact"/>
        <w:ind w:firstLineChars="99" w:firstLine="298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电话兼传真：（010）</w:t>
      </w:r>
      <w:r>
        <w:rPr>
          <w:rFonts w:ascii="宋体"/>
          <w:b/>
          <w:sz w:val="30"/>
          <w:szCs w:val="30"/>
        </w:rPr>
        <w:t>53052886</w:t>
      </w:r>
      <w:r>
        <w:rPr>
          <w:rFonts w:ascii="宋体" w:hint="eastAsia"/>
          <w:b/>
          <w:sz w:val="30"/>
          <w:szCs w:val="30"/>
        </w:rPr>
        <w:t>； 联系人：郝 斌 13520048094</w:t>
      </w:r>
    </w:p>
    <w:p w:rsidR="00C644C8" w:rsidRDefault="00C644C8" w:rsidP="00C644C8">
      <w:pPr>
        <w:spacing w:line="400" w:lineRule="exact"/>
        <w:ind w:firstLineChars="99" w:firstLine="298"/>
        <w:rPr>
          <w:rFonts w:ascii="宋体"/>
          <w:b/>
          <w:color w:val="FF0000"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 xml:space="preserve">     </w:t>
      </w:r>
      <w:r>
        <w:rPr>
          <w:rFonts w:ascii="宋体" w:hint="eastAsia"/>
          <w:b/>
          <w:color w:val="FF0000"/>
          <w:sz w:val="30"/>
          <w:szCs w:val="30"/>
        </w:rPr>
        <w:t xml:space="preserve"> 邮箱：haobing215@163.com</w:t>
      </w:r>
    </w:p>
    <w:p w:rsidR="00DB58E1" w:rsidRDefault="00C644C8"/>
    <w:sectPr w:rsidR="00DB58E1" w:rsidSect="00653AEC">
      <w:pgSz w:w="11907" w:h="16840"/>
      <w:pgMar w:top="1246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4C8"/>
    <w:rsid w:val="00544DD5"/>
    <w:rsid w:val="00871C74"/>
    <w:rsid w:val="009352C3"/>
    <w:rsid w:val="00C6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644C8"/>
    <w:pPr>
      <w:spacing w:line="500" w:lineRule="exact"/>
    </w:pPr>
    <w:rPr>
      <w:sz w:val="24"/>
      <w:szCs w:val="20"/>
    </w:rPr>
  </w:style>
  <w:style w:type="character" w:customStyle="1" w:styleId="Char">
    <w:name w:val="正文文本 Char"/>
    <w:basedOn w:val="a0"/>
    <w:link w:val="a3"/>
    <w:rsid w:val="00C644C8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2019-11-01T07:27:00Z</dcterms:created>
  <dcterms:modified xsi:type="dcterms:W3CDTF">2019-11-01T07:27:00Z</dcterms:modified>
</cp:coreProperties>
</file>