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00" w:lineRule="exact"/>
        <w:ind w:right="1156"/>
        <w:rPr>
          <w:rFonts w:ascii="仿宋_GB2312" w:hAnsi="仿宋_GB2312" w:eastAsia="仿宋_GB2312"/>
          <w:b/>
          <w:spacing w:val="-6"/>
          <w:kern w:val="30"/>
          <w:sz w:val="30"/>
          <w:szCs w:val="32"/>
        </w:rPr>
      </w:pPr>
      <w:r>
        <w:rPr>
          <w:rFonts w:hint="eastAsia" w:ascii="仿宋_GB2312" w:hAnsi="仿宋_GB2312" w:eastAsia="仿宋_GB2312"/>
          <w:b/>
          <w:spacing w:val="-6"/>
          <w:kern w:val="30"/>
          <w:sz w:val="30"/>
          <w:szCs w:val="32"/>
        </w:rPr>
        <w:t>附件：报名回执表</w:t>
      </w:r>
    </w:p>
    <w:p>
      <w:pPr>
        <w:pStyle w:val="2"/>
        <w:shd w:val="clear" w:color="auto" w:fill="FFFFFF"/>
        <w:spacing w:before="0" w:after="0" w:line="570" w:lineRule="atLeast"/>
        <w:jc w:val="center"/>
        <w:rPr>
          <w:sz w:val="30"/>
          <w:szCs w:val="30"/>
        </w:rPr>
      </w:pPr>
      <w:r>
        <w:rPr>
          <w:rFonts w:hint="eastAsia"/>
          <w:sz w:val="30"/>
          <w:szCs w:val="30"/>
        </w:rPr>
        <w:t>关于举办“2020版《房屋建筑和市政基础设施工程勘察文件编制深度规定》、2020版岩土工程勘察文件技术审查要点及岩土勘察热点难点问题案例分析培训班”报名回执表</w:t>
      </w:r>
    </w:p>
    <w:p>
      <w:pPr>
        <w:pStyle w:val="3"/>
        <w:spacing w:line="380" w:lineRule="exact"/>
        <w:ind w:left="0" w:leftChars="0" w:firstLine="280" w:firstLineChars="100"/>
        <w:textAlignment w:val="baseline"/>
        <w:rPr>
          <w:rFonts w:ascii="宋体" w:hAnsi="宋体"/>
          <w:sz w:val="28"/>
        </w:rPr>
      </w:pPr>
      <w:r>
        <w:rPr>
          <w:rFonts w:hint="eastAsia" w:ascii="宋体" w:hAnsi="宋体"/>
          <w:sz w:val="28"/>
        </w:rPr>
        <w:t>经研究，我单位选派下列同志参加学习：</w:t>
      </w:r>
    </w:p>
    <w:tbl>
      <w:tblPr>
        <w:tblStyle w:val="4"/>
        <w:tblpPr w:leftFromText="180" w:rightFromText="180" w:vertAnchor="text" w:horzAnchor="margin" w:tblpXSpec="center" w:tblpY="155"/>
        <w:tblOverlap w:val="never"/>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020"/>
        <w:gridCol w:w="1534"/>
        <w:gridCol w:w="2101"/>
        <w:gridCol w:w="1251"/>
        <w:gridCol w:w="868"/>
        <w:gridCol w:w="813"/>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Cs w:val="21"/>
              </w:rPr>
            </w:pPr>
            <w:r>
              <w:rPr>
                <w:rFonts w:hint="eastAsia" w:ascii="宋体" w:hAnsi="宋体" w:cs="宋体"/>
              </w:rPr>
              <w:t>单位名称</w:t>
            </w:r>
          </w:p>
        </w:tc>
        <w:tc>
          <w:tcPr>
            <w:tcW w:w="8401" w:type="dxa"/>
            <w:gridSpan w:val="7"/>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210" w:firstLineChars="100"/>
              <w:rPr>
                <w:rFonts w:ascii="宋体" w:hAnsi="宋体" w:cs="宋体"/>
              </w:rPr>
            </w:pPr>
            <w:r>
              <w:rPr>
                <w:rFonts w:hint="eastAsia" w:ascii="宋体" w:hAnsi="宋体" w:cs="宋体"/>
              </w:rPr>
              <w:t>邮寄地址</w:t>
            </w:r>
          </w:p>
        </w:tc>
        <w:tc>
          <w:tcPr>
            <w:tcW w:w="8401"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r>
              <w:rPr>
                <w:rFonts w:hint="eastAsia" w:ascii="宋体" w:hAnsi="宋体" w:cs="仿宋"/>
                <w:sz w:val="24"/>
              </w:rPr>
              <w:t>联系人</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r>
              <w:rPr>
                <w:rFonts w:hint="eastAsia" w:ascii="宋体" w:hAnsi="宋体" w:cs="仿宋"/>
                <w:sz w:val="24"/>
              </w:rPr>
              <w:t>电话</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r>
              <w:rPr>
                <w:rFonts w:hint="eastAsia" w:ascii="宋体" w:hAnsi="宋体" w:cs="仿宋"/>
                <w:sz w:val="24"/>
              </w:rPr>
              <w:t>邮箱</w:t>
            </w:r>
          </w:p>
        </w:tc>
        <w:tc>
          <w:tcPr>
            <w:tcW w:w="2495" w:type="dxa"/>
            <w:gridSpan w:val="3"/>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44"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r>
              <w:rPr>
                <w:rFonts w:hint="eastAsia" w:ascii="宋体" w:hAnsi="宋体" w:cs="宋体"/>
              </w:rPr>
              <w:t>姓名</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r>
              <w:rPr>
                <w:rFonts w:hint="eastAsia" w:ascii="宋体" w:hAnsi="宋体" w:cs="宋体"/>
              </w:rPr>
              <w:t>性别</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spacing w:line="370" w:lineRule="exact"/>
              <w:ind w:firstLine="105" w:firstLineChars="50"/>
              <w:jc w:val="center"/>
              <w:rPr>
                <w:rFonts w:ascii="宋体" w:hAnsi="宋体" w:cs="仿宋"/>
              </w:rPr>
            </w:pPr>
            <w:r>
              <w:rPr>
                <w:rFonts w:hint="eastAsia" w:ascii="宋体" w:hAnsi="宋体" w:cs="仿宋"/>
              </w:rPr>
              <w:t>职务/部门</w:t>
            </w:r>
          </w:p>
        </w:tc>
        <w:tc>
          <w:tcPr>
            <w:tcW w:w="210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r>
              <w:rPr>
                <w:rFonts w:hint="eastAsia" w:ascii="宋体" w:hAnsi="宋体" w:cs="仿宋"/>
              </w:rPr>
              <w:t>手机</w:t>
            </w:r>
          </w:p>
        </w:tc>
        <w:tc>
          <w:tcPr>
            <w:tcW w:w="211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rPr>
            </w:pPr>
            <w:r>
              <w:rPr>
                <w:rFonts w:hint="eastAsia" w:ascii="宋体" w:hAnsi="宋体" w:cs="仿宋"/>
              </w:rPr>
              <w:t>E-mail</w:t>
            </w:r>
          </w:p>
        </w:tc>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cs="仿宋"/>
              </w:rPr>
            </w:pPr>
            <w:r>
              <w:rPr>
                <w:rFonts w:hint="eastAsia" w:ascii="宋体" w:hAnsi="宋体" w:cs="仿宋"/>
              </w:rPr>
              <w:t>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szCs w:val="21"/>
              </w:rPr>
            </w:pPr>
          </w:p>
        </w:tc>
        <w:tc>
          <w:tcPr>
            <w:tcW w:w="2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1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pPr>
            <w:r>
              <w:rPr>
                <w:rFonts w:hint="eastAsia"/>
              </w:rPr>
              <w:t>是否预留</w:t>
            </w:r>
          </w:p>
        </w:tc>
        <w:tc>
          <w:tcPr>
            <w:tcW w:w="814"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pPr>
            <w:r>
              <w:rPr>
                <w:rFonts w:hint="eastAsia"/>
              </w:rPr>
              <w:t>住宿日期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r>
              <w:rPr>
                <w:rFonts w:hint="eastAsia" w:ascii="宋体" w:hAnsi="宋体" w:cs="宋体"/>
                <w:color w:val="000000"/>
              </w:rPr>
              <w:t xml:space="preserve"> </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r>
              <w:rPr>
                <w:rFonts w:hint="eastAsia" w:ascii="宋体" w:hAnsi="宋体" w:cs="宋体"/>
                <w:color w:val="000000"/>
              </w:rPr>
              <w:t xml:space="preserve"> </w:t>
            </w:r>
          </w:p>
        </w:tc>
        <w:tc>
          <w:tcPr>
            <w:tcW w:w="1534"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rPr>
            </w:pPr>
            <w:r>
              <w:rPr>
                <w:rFonts w:hint="eastAsia" w:ascii="宋体" w:hAnsi="宋体" w:cs="宋体"/>
                <w:color w:val="000000"/>
              </w:rPr>
              <w:t xml:space="preserve"> </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r>
              <w:rPr>
                <w:rFonts w:hint="eastAsia" w:ascii="宋体" w:hAnsi="宋体" w:cs="宋体"/>
              </w:rPr>
              <w:t xml:space="preserve"> </w:t>
            </w:r>
          </w:p>
        </w:tc>
        <w:tc>
          <w:tcPr>
            <w:tcW w:w="211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r>
              <w:rPr>
                <w:rFonts w:hint="eastAsia" w:ascii="宋体" w:hAnsi="宋体" w:cs="宋体"/>
                <w:color w:val="000000"/>
              </w:rPr>
              <w:t xml:space="preserve"> </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534"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rPr>
            </w:pPr>
          </w:p>
        </w:tc>
        <w:tc>
          <w:tcPr>
            <w:tcW w:w="21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5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21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15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210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c>
          <w:tcPr>
            <w:tcW w:w="81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814"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2101"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2119"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c>
          <w:tcPr>
            <w:tcW w:w="814" w:type="dxa"/>
            <w:tcBorders>
              <w:top w:val="single" w:color="auto" w:sz="4" w:space="0"/>
              <w:left w:val="single" w:color="auto" w:sz="4" w:space="0"/>
              <w:bottom w:val="single" w:color="auto" w:sz="4" w:space="0"/>
              <w:right w:val="single" w:color="auto" w:sz="4" w:space="0"/>
            </w:tcBorders>
            <w:vAlign w:val="center"/>
          </w:tcPr>
          <w:p>
            <w:pPr>
              <w:spacing w:line="460" w:lineRule="exact"/>
              <w:ind w:left="338" w:hanging="338" w:hangingChars="16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cs="宋体"/>
                <w:b/>
                <w:bCs/>
                <w:szCs w:val="21"/>
              </w:rPr>
            </w:pPr>
            <w:r>
              <w:rPr>
                <w:rFonts w:hint="eastAsia" w:ascii="宋体" w:hAnsi="宋体" w:cs="宋体"/>
                <w:b/>
                <w:bCs/>
              </w:rPr>
              <w:t>收款</w:t>
            </w:r>
          </w:p>
          <w:p>
            <w:pPr>
              <w:spacing w:beforeLines="50"/>
              <w:jc w:val="center"/>
              <w:rPr>
                <w:rFonts w:ascii="宋体" w:hAnsi="宋体" w:cs="宋体"/>
                <w:b/>
                <w:bCs/>
              </w:rPr>
            </w:pPr>
            <w:r>
              <w:rPr>
                <w:rFonts w:hint="eastAsia" w:ascii="宋体" w:hAnsi="宋体" w:cs="宋体"/>
                <w:b/>
                <w:bCs/>
              </w:rPr>
              <w:t>账户</w:t>
            </w:r>
          </w:p>
        </w:tc>
        <w:tc>
          <w:tcPr>
            <w:tcW w:w="8401"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100" w:line="360" w:lineRule="exact"/>
              <w:rPr>
                <w:rFonts w:ascii="宋体" w:hAnsi="宋体"/>
                <w:sz w:val="24"/>
              </w:rPr>
            </w:pPr>
            <w:r>
              <w:rPr>
                <w:rFonts w:hint="eastAsia" w:ascii="宋体" w:hAnsi="宋体"/>
                <w:sz w:val="24"/>
              </w:rPr>
              <w:t>名  称：筑城张家口会展服务有限公司</w:t>
            </w:r>
          </w:p>
          <w:p>
            <w:pPr>
              <w:snapToGrid w:val="0"/>
              <w:spacing w:before="100" w:line="360" w:lineRule="exact"/>
              <w:rPr>
                <w:rFonts w:ascii="宋体" w:hAnsi="宋体"/>
                <w:sz w:val="24"/>
              </w:rPr>
            </w:pPr>
            <w:r>
              <w:rPr>
                <w:rFonts w:hint="eastAsia" w:ascii="宋体" w:hAnsi="宋体"/>
                <w:sz w:val="24"/>
              </w:rPr>
              <w:t>开户行：工商银行张家口万全支行</w:t>
            </w:r>
          </w:p>
          <w:p>
            <w:pPr>
              <w:snapToGrid w:val="0"/>
              <w:spacing w:before="100" w:line="360" w:lineRule="exact"/>
              <w:rPr>
                <w:rFonts w:ascii="宋体" w:hAnsi="宋体"/>
                <w:sz w:val="28"/>
              </w:rPr>
            </w:pPr>
            <w:r>
              <w:rPr>
                <w:rFonts w:hint="eastAsia" w:ascii="宋体" w:hAnsi="宋体"/>
                <w:sz w:val="24"/>
              </w:rPr>
              <w:t>账  号：0412058609300091016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cs="宋体"/>
                <w:b/>
                <w:bCs/>
              </w:rPr>
            </w:pPr>
            <w:r>
              <w:rPr>
                <w:rFonts w:hint="eastAsia" w:ascii="宋体" w:hAnsi="宋体" w:cs="宋体"/>
                <w:b/>
                <w:bCs/>
              </w:rPr>
              <w:t>支付方式</w:t>
            </w:r>
          </w:p>
        </w:tc>
        <w:tc>
          <w:tcPr>
            <w:tcW w:w="8401" w:type="dxa"/>
            <w:gridSpan w:val="7"/>
            <w:tcBorders>
              <w:top w:val="single" w:color="auto" w:sz="4" w:space="0"/>
              <w:left w:val="single" w:color="auto" w:sz="4" w:space="0"/>
              <w:bottom w:val="single" w:color="auto" w:sz="4" w:space="0"/>
              <w:right w:val="single" w:color="auto" w:sz="4" w:space="0"/>
            </w:tcBorders>
          </w:tcPr>
          <w:p>
            <w:pPr>
              <w:widowControl/>
              <w:numPr>
                <w:ilvl w:val="0"/>
                <w:numId w:val="1"/>
              </w:numPr>
              <w:spacing w:line="460" w:lineRule="exact"/>
              <w:rPr>
                <w:rFonts w:ascii="宋体" w:hAnsi="宋体" w:cs="宋体"/>
                <w:b/>
                <w:bCs/>
              </w:rPr>
            </w:pPr>
            <w:r>
              <w:rPr>
                <w:rFonts w:hint="eastAsia" w:ascii="宋体" w:hAnsi="宋体" w:cs="宋体"/>
                <w:b/>
                <w:bCs/>
              </w:rPr>
              <w:t xml:space="preserve">对公账户□        2、支付宝□          3、微信□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370" w:lineRule="exact"/>
              <w:jc w:val="center"/>
              <w:rPr>
                <w:rFonts w:ascii="宋体" w:hAnsi="宋体"/>
              </w:rPr>
            </w:pPr>
            <w:r>
              <w:rPr>
                <w:rFonts w:hint="eastAsia" w:ascii="宋体" w:hAnsi="宋体"/>
                <w:b/>
                <w:bCs/>
                <w:sz w:val="24"/>
              </w:rPr>
              <w:t>发票类型 （务必填写）</w:t>
            </w:r>
          </w:p>
        </w:tc>
        <w:tc>
          <w:tcPr>
            <w:tcW w:w="8401" w:type="dxa"/>
            <w:gridSpan w:val="7"/>
            <w:tcBorders>
              <w:top w:val="single" w:color="auto" w:sz="4" w:space="0"/>
              <w:left w:val="single" w:color="auto" w:sz="4" w:space="0"/>
              <w:bottom w:val="single" w:color="auto" w:sz="4" w:space="0"/>
              <w:right w:val="single" w:color="auto" w:sz="4" w:space="0"/>
            </w:tcBorders>
            <w:vAlign w:val="center"/>
          </w:tcPr>
          <w:p>
            <w:pPr>
              <w:spacing w:line="370" w:lineRule="exact"/>
              <w:jc w:val="left"/>
              <w:rPr>
                <w:rFonts w:ascii="宋体" w:hAnsi="宋体"/>
                <w:b/>
                <w:bCs/>
              </w:rPr>
            </w:pPr>
            <w:r>
              <w:rPr>
                <w:rFonts w:hint="eastAsia" w:ascii="宋体" w:hAnsi="宋体"/>
              </w:rPr>
              <w:t>单位名称：</w:t>
            </w:r>
            <w:r>
              <w:rPr>
                <w:rFonts w:hint="eastAsia" w:ascii="宋体" w:hAnsi="宋体"/>
                <w:u w:val="single"/>
              </w:rPr>
              <w:t xml:space="preserve">                              </w:t>
            </w:r>
            <w:r>
              <w:rPr>
                <w:rFonts w:hint="eastAsia" w:ascii="宋体" w:hAnsi="宋体"/>
              </w:rPr>
              <w:t>纳税人识别号：</w:t>
            </w:r>
            <w:r>
              <w:rPr>
                <w:rFonts w:hint="eastAsia" w:ascii="宋体" w:hAnsi="宋体"/>
                <w:u w:val="single"/>
              </w:rPr>
              <w:t xml:space="preserve">                         </w:t>
            </w:r>
            <w:r>
              <w:rPr>
                <w:rFonts w:hint="eastAsia" w:ascii="宋体" w:hAnsi="宋体"/>
                <w:u w:val="single"/>
              </w:rPr>
              <w:br w:type="textWrapping"/>
            </w:r>
            <w:r>
              <w:rPr>
                <w:rFonts w:hint="eastAsia" w:ascii="宋体" w:hAnsi="宋体"/>
              </w:rPr>
              <w:t>地 址 ：</w:t>
            </w:r>
            <w:r>
              <w:rPr>
                <w:rFonts w:hint="eastAsia" w:ascii="宋体" w:hAnsi="宋体"/>
                <w:u w:val="single"/>
              </w:rPr>
              <w:t xml:space="preserve">                                </w:t>
            </w:r>
            <w:r>
              <w:rPr>
                <w:rFonts w:hint="eastAsia" w:ascii="宋体" w:hAnsi="宋体"/>
              </w:rPr>
              <w:t>电 话：</w:t>
            </w:r>
            <w:r>
              <w:rPr>
                <w:rFonts w:hint="eastAsia" w:ascii="宋体" w:hAnsi="宋体"/>
                <w:u w:val="single"/>
              </w:rPr>
              <w:t xml:space="preserve">                                </w:t>
            </w:r>
            <w:r>
              <w:rPr>
                <w:rFonts w:hint="eastAsia" w:ascii="宋体" w:hAnsi="宋体"/>
                <w:u w:val="single"/>
              </w:rPr>
              <w:br w:type="textWrapping"/>
            </w:r>
            <w:r>
              <w:rPr>
                <w:rFonts w:hint="eastAsia" w:ascii="宋体" w:hAnsi="宋体"/>
              </w:rPr>
              <w:t>开户行：</w:t>
            </w:r>
            <w:r>
              <w:rPr>
                <w:rFonts w:hint="eastAsia" w:ascii="宋体" w:hAnsi="宋体"/>
                <w:u w:val="single"/>
              </w:rPr>
              <w:t xml:space="preserve">                                </w:t>
            </w:r>
            <w:r>
              <w:rPr>
                <w:rFonts w:hint="eastAsia" w:ascii="宋体" w:hAnsi="宋体"/>
              </w:rPr>
              <w:t>账 号：</w:t>
            </w:r>
            <w:r>
              <w:rPr>
                <w:rFonts w:hint="eastAsia" w:ascii="宋体" w:hAnsi="宋体"/>
                <w:u w:val="single"/>
              </w:rPr>
              <w:t xml:space="preserve">                                </w:t>
            </w:r>
            <w:r>
              <w:rPr>
                <w:rFonts w:hint="eastAsia" w:ascii="宋体" w:hAnsi="宋体"/>
                <w:u w:val="single"/>
              </w:rPr>
              <w:br w:type="textWrapping"/>
            </w:r>
            <w:r>
              <w:rPr>
                <w:rFonts w:hint="eastAsia" w:ascii="宋体" w:hAnsi="宋体"/>
                <w:b/>
                <w:bCs/>
              </w:rPr>
              <w:t>□普通发票，请提供单位名称及纳税人识别号；</w:t>
            </w:r>
          </w:p>
          <w:p>
            <w:pPr>
              <w:widowControl/>
              <w:overflowPunct w:val="0"/>
              <w:autoSpaceDE w:val="0"/>
              <w:autoSpaceDN w:val="0"/>
              <w:adjustRightInd w:val="0"/>
              <w:spacing w:line="320" w:lineRule="exact"/>
              <w:jc w:val="left"/>
              <w:textAlignment w:val="baseline"/>
              <w:rPr>
                <w:rFonts w:ascii="宋体" w:hAnsi="宋体"/>
                <w:b/>
                <w:bCs/>
                <w:color w:val="000000"/>
                <w:sz w:val="24"/>
              </w:rPr>
            </w:pPr>
            <w:r>
              <w:rPr>
                <w:rFonts w:hint="eastAsia" w:ascii="宋体" w:hAnsi="宋体"/>
                <w:b/>
                <w:bCs/>
              </w:rPr>
              <w:t>□增值税专用发票，请提供单位名称、纳税人识别号、地址、电话及开户行及账号。</w:t>
            </w:r>
          </w:p>
        </w:tc>
      </w:tr>
    </w:tbl>
    <w:p>
      <w:pPr>
        <w:widowControl/>
        <w:shd w:val="clear" w:color="auto" w:fill="FFFFFF"/>
        <w:jc w:val="left"/>
        <w:rPr>
          <w:rFonts w:ascii="宋体" w:hAnsi="宋体" w:cs="Arial"/>
          <w:b/>
          <w:bCs/>
          <w:color w:val="333333"/>
          <w:kern w:val="0"/>
          <w:sz w:val="32"/>
          <w:szCs w:val="32"/>
        </w:rPr>
      </w:pPr>
      <w:r>
        <w:rPr>
          <w:rFonts w:hint="eastAsia" w:ascii="宋体" w:hAnsi="宋体" w:cs="Arial"/>
          <w:b/>
          <w:bCs/>
          <w:color w:val="333333"/>
          <w:kern w:val="0"/>
          <w:sz w:val="32"/>
          <w:szCs w:val="32"/>
        </w:rPr>
        <w:t>注：此表不够，可自行复制；请以Word文档形式发送到指</w:t>
      </w:r>
      <w:bookmarkStart w:id="0" w:name="_GoBack"/>
      <w:bookmarkEnd w:id="0"/>
      <w:r>
        <w:rPr>
          <w:rFonts w:hint="eastAsia" w:ascii="宋体" w:hAnsi="宋体" w:cs="Arial"/>
          <w:b/>
          <w:bCs/>
          <w:color w:val="333333"/>
          <w:kern w:val="0"/>
          <w:sz w:val="32"/>
          <w:szCs w:val="32"/>
        </w:rPr>
        <w:t>定邮箱或微信，联系人：王楠 13333136758  同微信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58D8"/>
    <w:multiLevelType w:val="singleLevel"/>
    <w:tmpl w:val="58BE58D8"/>
    <w:lvl w:ilvl="0" w:tentative="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972C1"/>
    <w:rsid w:val="08B9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200" w:left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2020-11-11T11:37:00Z</dcterms:created>
  <dc:creator>泉</dc:creator>
  <cp:lastModifiedBy>泉</cp:lastModifiedBy>
  <dcterms:modified xsi:type="dcterms:W3CDTF">2020-11-11T11:37:44Z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