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第六届中国智能建筑与智慧城市大会苏皖论坛暨江苏省勘察设计行业协会智能建筑工作委员会行业交流年会</w:t>
      </w:r>
      <w:r>
        <w:rPr>
          <w:rFonts w:hint="eastAsia" w:ascii="方正小标宋_GBK" w:hAnsi="方正小标宋_GBK" w:eastAsia="方正小标宋_GBK" w:cs="方正小标宋_GBK"/>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参会回执</w:t>
      </w:r>
    </w:p>
    <w:p>
      <w:pPr>
        <w:widowControl/>
        <w:jc w:val="center"/>
        <w:rPr>
          <w:rFonts w:hint="default" w:ascii="Times New Roman" w:hAnsi="Times New Roman" w:eastAsia="仿宋_GB2312" w:cs="Times New Roman"/>
          <w:sz w:val="28"/>
          <w:szCs w:val="30"/>
        </w:rPr>
      </w:pPr>
      <w:r>
        <w:rPr>
          <w:rFonts w:hint="default" w:ascii="Times New Roman" w:hAnsi="Times New Roman" w:eastAsia="仿宋_GB2312" w:cs="Times New Roman"/>
          <w:sz w:val="28"/>
          <w:szCs w:val="30"/>
        </w:rPr>
        <w:t>（</w:t>
      </w:r>
      <w:r>
        <w:rPr>
          <w:rFonts w:hint="default" w:ascii="Times New Roman" w:hAnsi="Times New Roman" w:eastAsia="仿宋_GB2312" w:cs="Times New Roman"/>
          <w:sz w:val="28"/>
          <w:szCs w:val="30"/>
          <w:lang w:val="en-US" w:eastAsia="zh-CN"/>
        </w:rPr>
        <w:t>3</w:t>
      </w:r>
      <w:r>
        <w:rPr>
          <w:rFonts w:hint="default" w:ascii="Times New Roman" w:hAnsi="Times New Roman" w:eastAsia="仿宋_GB2312" w:cs="Times New Roman"/>
          <w:sz w:val="28"/>
          <w:szCs w:val="30"/>
        </w:rPr>
        <w:t>月</w:t>
      </w:r>
      <w:r>
        <w:rPr>
          <w:rFonts w:hint="default" w:ascii="Times New Roman" w:hAnsi="Times New Roman" w:eastAsia="仿宋_GB2312" w:cs="Times New Roman"/>
          <w:sz w:val="28"/>
          <w:szCs w:val="30"/>
          <w:lang w:val="en-US" w:eastAsia="zh-CN"/>
        </w:rPr>
        <w:t>10</w:t>
      </w:r>
      <w:r>
        <w:rPr>
          <w:rFonts w:hint="default" w:ascii="Times New Roman" w:hAnsi="Times New Roman" w:eastAsia="仿宋_GB2312" w:cs="Times New Roman"/>
          <w:sz w:val="28"/>
          <w:szCs w:val="30"/>
        </w:rPr>
        <w:t>日前提供）</w:t>
      </w:r>
    </w:p>
    <w:tbl>
      <w:tblPr>
        <w:tblStyle w:val="5"/>
        <w:tblW w:w="10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462"/>
        <w:gridCol w:w="1080"/>
        <w:gridCol w:w="737"/>
        <w:gridCol w:w="1129"/>
        <w:gridCol w:w="1060"/>
        <w:gridCol w:w="1057"/>
        <w:gridCol w:w="862"/>
        <w:gridCol w:w="772"/>
        <w:gridCol w:w="78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01" w:type="dxa"/>
            <w:vMerge w:val="restart"/>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rPr>
              <w:t>姓名</w:t>
            </w:r>
          </w:p>
        </w:tc>
        <w:tc>
          <w:tcPr>
            <w:tcW w:w="462" w:type="dxa"/>
            <w:vMerge w:val="restart"/>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rPr>
              <w:t>性别</w:t>
            </w:r>
          </w:p>
        </w:tc>
        <w:tc>
          <w:tcPr>
            <w:tcW w:w="1080" w:type="dxa"/>
            <w:vMerge w:val="restart"/>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rPr>
              <w:t>工作单位</w:t>
            </w:r>
          </w:p>
        </w:tc>
        <w:tc>
          <w:tcPr>
            <w:tcW w:w="737" w:type="dxa"/>
            <w:vMerge w:val="restart"/>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rPr>
              <w:t>职务</w:t>
            </w:r>
          </w:p>
        </w:tc>
        <w:tc>
          <w:tcPr>
            <w:tcW w:w="1129" w:type="dxa"/>
            <w:vMerge w:val="restart"/>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rPr>
              <w:t>手机号码</w:t>
            </w:r>
          </w:p>
        </w:tc>
        <w:tc>
          <w:tcPr>
            <w:tcW w:w="2117" w:type="dxa"/>
            <w:gridSpan w:val="2"/>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rPr>
              <w:t>住宿（请划√）</w:t>
            </w:r>
          </w:p>
        </w:tc>
        <w:tc>
          <w:tcPr>
            <w:tcW w:w="2419" w:type="dxa"/>
            <w:gridSpan w:val="3"/>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rPr>
              <w:t>用餐（请划√）</w:t>
            </w:r>
          </w:p>
        </w:tc>
        <w:tc>
          <w:tcPr>
            <w:tcW w:w="1306" w:type="dxa"/>
            <w:shd w:val="clear" w:color="000000" w:fill="E6B8B7"/>
            <w:noWrap w:val="0"/>
            <w:vAlign w:val="center"/>
          </w:tcPr>
          <w:p>
            <w:pPr>
              <w:widowControl/>
              <w:jc w:val="center"/>
              <w:rPr>
                <w:rFonts w:hint="default" w:ascii="Times New Roman" w:hAnsi="Times New Roman" w:eastAsia="仿宋_GB2312" w:cs="Times New Roman"/>
                <w:bCs/>
                <w:kern w:val="0"/>
                <w:sz w:val="24"/>
                <w:szCs w:val="24"/>
                <w:lang w:val="en-US" w:eastAsia="zh-CN"/>
              </w:rPr>
            </w:pPr>
            <w:r>
              <w:rPr>
                <w:rFonts w:hint="default" w:ascii="Times New Roman" w:hAnsi="Times New Roman" w:eastAsia="仿宋_GB2312" w:cs="Times New Roman"/>
                <w:bCs/>
                <w:kern w:val="0"/>
                <w:sz w:val="24"/>
                <w:szCs w:val="24"/>
                <w:lang w:val="en-US" w:eastAsia="zh-CN"/>
              </w:rPr>
              <w:t>交流会</w:t>
            </w:r>
          </w:p>
          <w:p>
            <w:pPr>
              <w:widowControl/>
              <w:jc w:val="center"/>
              <w:rPr>
                <w:rFonts w:hint="default" w:ascii="Times New Roman" w:hAnsi="Times New Roman" w:eastAsia="仿宋_GB2312" w:cs="Times New Roman"/>
                <w:bCs/>
                <w:kern w:val="0"/>
                <w:sz w:val="24"/>
                <w:szCs w:val="24"/>
                <w:lang w:val="en-US" w:eastAsia="zh-CN"/>
              </w:rPr>
            </w:pPr>
            <w:r>
              <w:rPr>
                <w:rFonts w:hint="default" w:ascii="Times New Roman" w:hAnsi="Times New Roman" w:eastAsia="仿宋_GB2312" w:cs="Times New Roman"/>
                <w:bCs/>
                <w:kern w:val="0"/>
                <w:sz w:val="24"/>
                <w:szCs w:val="24"/>
              </w:rPr>
              <w:t>（请划√）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901" w:type="dxa"/>
            <w:vMerge w:val="continue"/>
            <w:shd w:val="clear" w:color="auto" w:fill="auto"/>
            <w:noWrap w:val="0"/>
            <w:vAlign w:val="center"/>
          </w:tcPr>
          <w:p>
            <w:pPr>
              <w:widowControl/>
              <w:jc w:val="left"/>
              <w:rPr>
                <w:rFonts w:hint="default" w:ascii="Times New Roman" w:hAnsi="Times New Roman" w:eastAsia="仿宋_GB2312" w:cs="Times New Roman"/>
                <w:bCs/>
                <w:kern w:val="0"/>
                <w:sz w:val="24"/>
                <w:szCs w:val="24"/>
              </w:rPr>
            </w:pPr>
          </w:p>
        </w:tc>
        <w:tc>
          <w:tcPr>
            <w:tcW w:w="462" w:type="dxa"/>
            <w:vMerge w:val="continue"/>
            <w:shd w:val="clear" w:color="auto" w:fill="auto"/>
            <w:noWrap w:val="0"/>
            <w:vAlign w:val="center"/>
          </w:tcPr>
          <w:p>
            <w:pPr>
              <w:widowControl/>
              <w:jc w:val="left"/>
              <w:rPr>
                <w:rFonts w:hint="default" w:ascii="Times New Roman" w:hAnsi="Times New Roman" w:eastAsia="仿宋_GB2312" w:cs="Times New Roman"/>
                <w:bCs/>
                <w:kern w:val="0"/>
                <w:sz w:val="24"/>
                <w:szCs w:val="24"/>
              </w:rPr>
            </w:pPr>
          </w:p>
        </w:tc>
        <w:tc>
          <w:tcPr>
            <w:tcW w:w="1080" w:type="dxa"/>
            <w:vMerge w:val="continue"/>
            <w:shd w:val="clear" w:color="auto" w:fill="auto"/>
            <w:noWrap w:val="0"/>
            <w:vAlign w:val="center"/>
          </w:tcPr>
          <w:p>
            <w:pPr>
              <w:widowControl/>
              <w:jc w:val="left"/>
              <w:rPr>
                <w:rFonts w:hint="default" w:ascii="Times New Roman" w:hAnsi="Times New Roman" w:eastAsia="仿宋_GB2312" w:cs="Times New Roman"/>
                <w:bCs/>
                <w:kern w:val="0"/>
                <w:sz w:val="24"/>
                <w:szCs w:val="24"/>
              </w:rPr>
            </w:pPr>
          </w:p>
        </w:tc>
        <w:tc>
          <w:tcPr>
            <w:tcW w:w="737" w:type="dxa"/>
            <w:vMerge w:val="continue"/>
            <w:shd w:val="clear" w:color="auto" w:fill="auto"/>
            <w:noWrap w:val="0"/>
            <w:vAlign w:val="center"/>
          </w:tcPr>
          <w:p>
            <w:pPr>
              <w:widowControl/>
              <w:jc w:val="left"/>
              <w:rPr>
                <w:rFonts w:hint="default" w:ascii="Times New Roman" w:hAnsi="Times New Roman" w:eastAsia="仿宋_GB2312" w:cs="Times New Roman"/>
                <w:bCs/>
                <w:kern w:val="0"/>
                <w:sz w:val="24"/>
                <w:szCs w:val="24"/>
              </w:rPr>
            </w:pPr>
          </w:p>
        </w:tc>
        <w:tc>
          <w:tcPr>
            <w:tcW w:w="1129" w:type="dxa"/>
            <w:vMerge w:val="continue"/>
            <w:shd w:val="clear" w:color="auto" w:fill="auto"/>
            <w:noWrap w:val="0"/>
            <w:vAlign w:val="center"/>
          </w:tcPr>
          <w:p>
            <w:pPr>
              <w:widowControl/>
              <w:jc w:val="left"/>
              <w:rPr>
                <w:rFonts w:hint="default" w:ascii="Times New Roman" w:hAnsi="Times New Roman" w:eastAsia="仿宋_GB2312" w:cs="Times New Roman"/>
                <w:bCs/>
                <w:kern w:val="0"/>
                <w:sz w:val="24"/>
                <w:szCs w:val="24"/>
              </w:rPr>
            </w:pPr>
          </w:p>
        </w:tc>
        <w:tc>
          <w:tcPr>
            <w:tcW w:w="1060" w:type="dxa"/>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lang w:val="en-US" w:eastAsia="zh-CN"/>
              </w:rPr>
              <w:t>24</w:t>
            </w:r>
            <w:r>
              <w:rPr>
                <w:rFonts w:hint="default" w:ascii="Times New Roman" w:hAnsi="Times New Roman" w:eastAsia="仿宋_GB2312" w:cs="Times New Roman"/>
                <w:bCs/>
                <w:kern w:val="0"/>
                <w:sz w:val="24"/>
                <w:szCs w:val="24"/>
              </w:rPr>
              <w:t>日</w:t>
            </w:r>
          </w:p>
          <w:p>
            <w:pPr>
              <w:widowControl/>
              <w:jc w:val="center"/>
              <w:rPr>
                <w:rFonts w:hint="default" w:ascii="Times New Roman" w:hAnsi="Times New Roman" w:eastAsia="仿宋_GB2312" w:cs="Times New Roman"/>
                <w:bCs/>
                <w:kern w:val="0"/>
                <w:sz w:val="24"/>
                <w:szCs w:val="24"/>
                <w:lang w:eastAsia="zh-CN"/>
              </w:rPr>
            </w:pPr>
            <w:r>
              <w:rPr>
                <w:rFonts w:hint="default"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lang w:val="en-US" w:eastAsia="zh-CN"/>
              </w:rPr>
              <w:t>合住</w:t>
            </w:r>
            <w:r>
              <w:rPr>
                <w:rFonts w:hint="default" w:ascii="Times New Roman" w:hAnsi="Times New Roman" w:eastAsia="仿宋_GB2312" w:cs="Times New Roman"/>
                <w:bCs/>
                <w:kern w:val="0"/>
                <w:sz w:val="24"/>
                <w:szCs w:val="24"/>
                <w:lang w:eastAsia="zh-CN"/>
              </w:rPr>
              <w:t>）</w:t>
            </w:r>
          </w:p>
        </w:tc>
        <w:tc>
          <w:tcPr>
            <w:tcW w:w="1057" w:type="dxa"/>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lang w:val="en-US" w:eastAsia="zh-CN"/>
              </w:rPr>
              <w:t>24</w:t>
            </w:r>
            <w:r>
              <w:rPr>
                <w:rFonts w:hint="default" w:ascii="Times New Roman" w:hAnsi="Times New Roman" w:eastAsia="仿宋_GB2312" w:cs="Times New Roman"/>
                <w:bCs/>
                <w:kern w:val="0"/>
                <w:sz w:val="24"/>
                <w:szCs w:val="24"/>
              </w:rPr>
              <w:t>日</w:t>
            </w:r>
          </w:p>
          <w:p>
            <w:pPr>
              <w:widowControl/>
              <w:jc w:val="center"/>
              <w:rPr>
                <w:rFonts w:hint="default" w:ascii="Times New Roman" w:hAnsi="Times New Roman" w:eastAsia="仿宋_GB2312" w:cs="Times New Roman"/>
                <w:bCs/>
                <w:kern w:val="0"/>
                <w:sz w:val="24"/>
                <w:szCs w:val="24"/>
                <w:lang w:val="en-US" w:eastAsia="zh-CN"/>
              </w:rPr>
            </w:pPr>
            <w:r>
              <w:rPr>
                <w:rFonts w:hint="default" w:ascii="Times New Roman" w:hAnsi="Times New Roman" w:eastAsia="仿宋_GB2312" w:cs="Times New Roman"/>
                <w:bCs/>
                <w:kern w:val="0"/>
                <w:sz w:val="24"/>
                <w:szCs w:val="24"/>
                <w:lang w:eastAsia="zh-CN"/>
              </w:rPr>
              <w:t>（</w:t>
            </w:r>
            <w:r>
              <w:rPr>
                <w:rFonts w:hint="default" w:ascii="Times New Roman" w:hAnsi="Times New Roman" w:eastAsia="仿宋_GB2312" w:cs="Times New Roman"/>
                <w:bCs/>
                <w:kern w:val="0"/>
                <w:sz w:val="24"/>
                <w:szCs w:val="24"/>
                <w:lang w:val="en-US" w:eastAsia="zh-CN"/>
              </w:rPr>
              <w:t>单间</w:t>
            </w:r>
            <w:r>
              <w:rPr>
                <w:rFonts w:hint="default" w:ascii="Times New Roman" w:hAnsi="Times New Roman" w:eastAsia="仿宋_GB2312" w:cs="Times New Roman"/>
                <w:bCs/>
                <w:kern w:val="0"/>
                <w:sz w:val="24"/>
                <w:szCs w:val="24"/>
                <w:lang w:eastAsia="zh-CN"/>
              </w:rPr>
              <w:t>）</w:t>
            </w:r>
          </w:p>
        </w:tc>
        <w:tc>
          <w:tcPr>
            <w:tcW w:w="862" w:type="dxa"/>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lang w:val="en-US" w:eastAsia="zh-CN"/>
              </w:rPr>
              <w:t>24</w:t>
            </w:r>
            <w:r>
              <w:rPr>
                <w:rFonts w:hint="default" w:ascii="Times New Roman" w:hAnsi="Times New Roman" w:eastAsia="仿宋_GB2312" w:cs="Times New Roman"/>
                <w:bCs/>
                <w:kern w:val="0"/>
                <w:sz w:val="24"/>
                <w:szCs w:val="24"/>
              </w:rPr>
              <w:t>日</w:t>
            </w:r>
          </w:p>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lang w:val="en-US" w:eastAsia="zh-CN"/>
              </w:rPr>
              <w:t>中</w:t>
            </w:r>
            <w:r>
              <w:rPr>
                <w:rFonts w:hint="default" w:ascii="Times New Roman" w:hAnsi="Times New Roman" w:eastAsia="仿宋_GB2312" w:cs="Times New Roman"/>
                <w:bCs/>
                <w:kern w:val="0"/>
                <w:sz w:val="24"/>
                <w:szCs w:val="24"/>
              </w:rPr>
              <w:t>餐</w:t>
            </w:r>
          </w:p>
        </w:tc>
        <w:tc>
          <w:tcPr>
            <w:tcW w:w="772" w:type="dxa"/>
            <w:shd w:val="clear" w:color="000000" w:fill="E6B8B7"/>
            <w:noWrap w:val="0"/>
            <w:vAlign w:val="center"/>
          </w:tcPr>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lang w:val="en-US" w:eastAsia="zh-CN"/>
              </w:rPr>
              <w:t>24</w:t>
            </w:r>
            <w:r>
              <w:rPr>
                <w:rFonts w:hint="default" w:ascii="Times New Roman" w:hAnsi="Times New Roman" w:eastAsia="仿宋_GB2312" w:cs="Times New Roman"/>
                <w:bCs/>
                <w:kern w:val="0"/>
                <w:sz w:val="24"/>
                <w:szCs w:val="24"/>
              </w:rPr>
              <w:t>日</w:t>
            </w:r>
          </w:p>
          <w:p>
            <w:pPr>
              <w:widowControl/>
              <w:jc w:val="center"/>
              <w:rPr>
                <w:rFonts w:hint="default" w:ascii="Times New Roman" w:hAnsi="Times New Roman" w:eastAsia="仿宋_GB2312" w:cs="Times New Roman"/>
                <w:bCs/>
                <w:kern w:val="0"/>
                <w:sz w:val="24"/>
                <w:szCs w:val="24"/>
              </w:rPr>
            </w:pPr>
            <w:r>
              <w:rPr>
                <w:rFonts w:hint="default" w:ascii="Times New Roman" w:hAnsi="Times New Roman" w:eastAsia="仿宋_GB2312" w:cs="Times New Roman"/>
                <w:bCs/>
                <w:kern w:val="0"/>
                <w:sz w:val="24"/>
                <w:szCs w:val="24"/>
                <w:lang w:val="en-US" w:eastAsia="zh-CN"/>
              </w:rPr>
              <w:t>晚</w:t>
            </w:r>
            <w:r>
              <w:rPr>
                <w:rFonts w:hint="default" w:ascii="Times New Roman" w:hAnsi="Times New Roman" w:eastAsia="仿宋_GB2312" w:cs="Times New Roman"/>
                <w:bCs/>
                <w:kern w:val="0"/>
                <w:sz w:val="24"/>
                <w:szCs w:val="24"/>
              </w:rPr>
              <w:t>餐</w:t>
            </w:r>
          </w:p>
        </w:tc>
        <w:tc>
          <w:tcPr>
            <w:tcW w:w="785" w:type="dxa"/>
            <w:shd w:val="clear" w:color="000000" w:fill="E6B8B7"/>
            <w:noWrap w:val="0"/>
            <w:vAlign w:val="center"/>
          </w:tcPr>
          <w:p>
            <w:pPr>
              <w:widowControl/>
              <w:jc w:val="center"/>
              <w:rPr>
                <w:rFonts w:hint="default" w:ascii="Times New Roman" w:hAnsi="Times New Roman" w:eastAsia="仿宋_GB2312" w:cs="Times New Roman"/>
                <w:bCs/>
                <w:kern w:val="0"/>
                <w:sz w:val="24"/>
                <w:szCs w:val="24"/>
                <w:lang w:val="en-US" w:eastAsia="zh-CN"/>
              </w:rPr>
            </w:pPr>
            <w:r>
              <w:rPr>
                <w:rFonts w:hint="default" w:ascii="Times New Roman" w:hAnsi="Times New Roman" w:eastAsia="仿宋_GB2312" w:cs="Times New Roman"/>
                <w:bCs/>
                <w:kern w:val="0"/>
                <w:sz w:val="24"/>
                <w:szCs w:val="24"/>
                <w:lang w:val="en-US" w:eastAsia="zh-CN"/>
              </w:rPr>
              <w:t>25日</w:t>
            </w:r>
          </w:p>
          <w:p>
            <w:pPr>
              <w:widowControl/>
              <w:jc w:val="center"/>
              <w:rPr>
                <w:rFonts w:hint="default" w:ascii="Times New Roman" w:hAnsi="Times New Roman" w:cs="Times New Roman"/>
                <w:lang w:val="en-US" w:eastAsia="zh-CN"/>
              </w:rPr>
            </w:pPr>
            <w:r>
              <w:rPr>
                <w:rFonts w:hint="default" w:ascii="Times New Roman" w:hAnsi="Times New Roman" w:eastAsia="仿宋_GB2312" w:cs="Times New Roman"/>
                <w:bCs/>
                <w:kern w:val="0"/>
                <w:sz w:val="24"/>
                <w:szCs w:val="24"/>
                <w:lang w:val="en-US" w:eastAsia="zh-CN"/>
              </w:rPr>
              <w:t>中餐</w:t>
            </w:r>
          </w:p>
        </w:tc>
        <w:tc>
          <w:tcPr>
            <w:tcW w:w="1306" w:type="dxa"/>
            <w:shd w:val="clear" w:color="000000" w:fill="E6B8B7"/>
            <w:noWrap w:val="0"/>
            <w:vAlign w:val="center"/>
          </w:tcPr>
          <w:p>
            <w:pPr>
              <w:widowControl/>
              <w:jc w:val="center"/>
              <w:rPr>
                <w:rFonts w:hint="default" w:ascii="Times New Roman" w:hAnsi="Times New Roman" w:eastAsia="仿宋_GB2312" w:cs="Times New Roman"/>
                <w:bCs/>
                <w:kern w:val="0"/>
                <w:sz w:val="24"/>
                <w:szCs w:val="24"/>
                <w:lang w:val="en-US" w:eastAsia="zh-CN"/>
              </w:rPr>
            </w:pPr>
            <w:r>
              <w:rPr>
                <w:rFonts w:hint="default" w:ascii="Times New Roman" w:hAnsi="Times New Roman" w:eastAsia="仿宋_GB2312" w:cs="Times New Roman"/>
                <w:bCs/>
                <w:kern w:val="0"/>
                <w:sz w:val="24"/>
                <w:szCs w:val="24"/>
                <w:lang w:val="en-US" w:eastAsia="zh-CN"/>
              </w:rPr>
              <w:t>25日</w:t>
            </w:r>
          </w:p>
          <w:p>
            <w:pPr>
              <w:widowControl/>
              <w:jc w:val="center"/>
              <w:rPr>
                <w:rFonts w:hint="default" w:ascii="Times New Roman" w:hAnsi="Times New Roman" w:eastAsia="仿宋_GB2312" w:cs="Times New Roman"/>
                <w:bCs/>
                <w:kern w:val="0"/>
                <w:sz w:val="24"/>
                <w:szCs w:val="24"/>
                <w:lang w:val="en-US" w:eastAsia="zh-CN"/>
              </w:rPr>
            </w:pPr>
            <w:r>
              <w:rPr>
                <w:rFonts w:hint="default" w:ascii="Times New Roman" w:hAnsi="Times New Roman" w:eastAsia="仿宋_GB2312" w:cs="Times New Roman"/>
                <w:bCs/>
                <w:kern w:val="0"/>
                <w:sz w:val="24"/>
                <w:szCs w:val="24"/>
                <w:lang w:val="en-US" w:eastAsia="zh-CN"/>
              </w:rPr>
              <w:t>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01" w:type="dxa"/>
            <w:noWrap w:val="0"/>
            <w:vAlign w:val="center"/>
          </w:tcPr>
          <w:p>
            <w:pPr>
              <w:widowControl/>
              <w:jc w:val="center"/>
              <w:rPr>
                <w:rFonts w:hint="eastAsia" w:ascii="仿宋_GB2312" w:hAnsi="宋体" w:eastAsia="仿宋_GB2312" w:cs="Tahoma"/>
                <w:color w:val="000000"/>
                <w:kern w:val="0"/>
                <w:sz w:val="24"/>
                <w:szCs w:val="24"/>
              </w:rPr>
            </w:pPr>
          </w:p>
        </w:tc>
        <w:tc>
          <w:tcPr>
            <w:tcW w:w="462" w:type="dxa"/>
            <w:noWrap w:val="0"/>
            <w:vAlign w:val="center"/>
          </w:tcPr>
          <w:p>
            <w:pPr>
              <w:widowControl/>
              <w:jc w:val="center"/>
              <w:rPr>
                <w:rFonts w:hint="eastAsia" w:ascii="仿宋_GB2312" w:hAnsi="宋体" w:eastAsia="仿宋_GB2312" w:cs="Tahoma"/>
                <w:color w:val="000000"/>
                <w:kern w:val="0"/>
                <w:sz w:val="24"/>
                <w:szCs w:val="24"/>
              </w:rPr>
            </w:pPr>
          </w:p>
        </w:tc>
        <w:tc>
          <w:tcPr>
            <w:tcW w:w="1080" w:type="dxa"/>
            <w:noWrap w:val="0"/>
            <w:vAlign w:val="center"/>
          </w:tcPr>
          <w:p>
            <w:pPr>
              <w:widowControl/>
              <w:jc w:val="center"/>
              <w:rPr>
                <w:rFonts w:hint="eastAsia" w:ascii="仿宋_GB2312" w:hAnsi="宋体" w:eastAsia="仿宋_GB2312" w:cs="Tahoma"/>
                <w:color w:val="000000"/>
                <w:kern w:val="0"/>
                <w:sz w:val="24"/>
                <w:szCs w:val="24"/>
              </w:rPr>
            </w:pPr>
          </w:p>
        </w:tc>
        <w:tc>
          <w:tcPr>
            <w:tcW w:w="737" w:type="dxa"/>
            <w:noWrap w:val="0"/>
            <w:vAlign w:val="center"/>
          </w:tcPr>
          <w:p>
            <w:pPr>
              <w:widowControl/>
              <w:jc w:val="center"/>
              <w:rPr>
                <w:rFonts w:hint="eastAsia" w:ascii="仿宋_GB2312" w:hAnsi="宋体" w:eastAsia="仿宋_GB2312" w:cs="Tahoma"/>
                <w:color w:val="000000"/>
                <w:kern w:val="0"/>
                <w:sz w:val="24"/>
                <w:szCs w:val="24"/>
              </w:rPr>
            </w:pPr>
          </w:p>
        </w:tc>
        <w:tc>
          <w:tcPr>
            <w:tcW w:w="1129" w:type="dxa"/>
            <w:noWrap w:val="0"/>
            <w:vAlign w:val="center"/>
          </w:tcPr>
          <w:p>
            <w:pPr>
              <w:widowControl/>
              <w:jc w:val="center"/>
              <w:rPr>
                <w:rFonts w:hint="eastAsia" w:ascii="仿宋_GB2312" w:hAnsi="Tahoma" w:eastAsia="仿宋_GB2312" w:cs="Tahoma"/>
                <w:color w:val="000000"/>
                <w:kern w:val="0"/>
                <w:sz w:val="24"/>
                <w:szCs w:val="24"/>
              </w:rPr>
            </w:pPr>
          </w:p>
        </w:tc>
        <w:tc>
          <w:tcPr>
            <w:tcW w:w="1060" w:type="dxa"/>
            <w:noWrap w:val="0"/>
            <w:vAlign w:val="center"/>
          </w:tcPr>
          <w:p>
            <w:pPr>
              <w:widowControl/>
              <w:jc w:val="center"/>
              <w:rPr>
                <w:rFonts w:hint="eastAsia" w:ascii="仿宋_GB2312" w:hAnsi="宋体" w:eastAsia="仿宋_GB2312" w:cs="Tahoma"/>
                <w:color w:val="000000"/>
                <w:kern w:val="0"/>
                <w:sz w:val="24"/>
                <w:szCs w:val="24"/>
              </w:rPr>
            </w:pPr>
          </w:p>
          <w:p>
            <w:pPr>
              <w:widowControl/>
              <w:jc w:val="center"/>
              <w:rPr>
                <w:rFonts w:hint="eastAsia" w:ascii="仿宋_GB2312" w:hAnsi="宋体" w:eastAsia="仿宋_GB2312" w:cs="Tahoma"/>
                <w:color w:val="000000"/>
                <w:kern w:val="0"/>
                <w:sz w:val="24"/>
                <w:szCs w:val="24"/>
              </w:rPr>
            </w:pPr>
          </w:p>
        </w:tc>
        <w:tc>
          <w:tcPr>
            <w:tcW w:w="1057" w:type="dxa"/>
            <w:noWrap w:val="0"/>
            <w:vAlign w:val="center"/>
          </w:tcPr>
          <w:p>
            <w:pPr>
              <w:widowControl/>
              <w:jc w:val="center"/>
              <w:rPr>
                <w:rFonts w:hint="eastAsia" w:ascii="仿宋_GB2312" w:hAnsi="宋体" w:eastAsia="仿宋_GB2312" w:cs="Tahoma"/>
                <w:color w:val="000000"/>
                <w:kern w:val="0"/>
                <w:sz w:val="24"/>
                <w:szCs w:val="24"/>
              </w:rPr>
            </w:pPr>
          </w:p>
        </w:tc>
        <w:tc>
          <w:tcPr>
            <w:tcW w:w="862" w:type="dxa"/>
            <w:noWrap w:val="0"/>
            <w:vAlign w:val="center"/>
          </w:tcPr>
          <w:p>
            <w:pPr>
              <w:widowControl/>
              <w:jc w:val="center"/>
              <w:rPr>
                <w:rFonts w:hint="eastAsia" w:ascii="仿宋_GB2312" w:hAnsi="宋体" w:eastAsia="仿宋_GB2312" w:cs="Tahoma"/>
                <w:color w:val="000000"/>
                <w:kern w:val="0"/>
                <w:sz w:val="24"/>
                <w:szCs w:val="24"/>
              </w:rPr>
            </w:pPr>
          </w:p>
        </w:tc>
        <w:tc>
          <w:tcPr>
            <w:tcW w:w="772" w:type="dxa"/>
            <w:noWrap w:val="0"/>
            <w:vAlign w:val="center"/>
          </w:tcPr>
          <w:p>
            <w:pPr>
              <w:widowControl/>
              <w:jc w:val="center"/>
              <w:rPr>
                <w:rFonts w:hint="eastAsia" w:ascii="仿宋_GB2312" w:hAnsi="Tahoma" w:eastAsia="仿宋_GB2312" w:cs="Tahoma"/>
                <w:color w:val="000000"/>
                <w:kern w:val="0"/>
                <w:sz w:val="24"/>
                <w:szCs w:val="24"/>
              </w:rPr>
            </w:pPr>
          </w:p>
        </w:tc>
        <w:tc>
          <w:tcPr>
            <w:tcW w:w="785" w:type="dxa"/>
            <w:noWrap w:val="0"/>
            <w:vAlign w:val="center"/>
          </w:tcPr>
          <w:p>
            <w:pPr>
              <w:widowControl/>
              <w:jc w:val="center"/>
              <w:rPr>
                <w:rFonts w:hint="eastAsia" w:ascii="仿宋_GB2312" w:hAnsi="Tahoma" w:eastAsia="仿宋_GB2312" w:cs="Tahoma"/>
                <w:color w:val="000000"/>
                <w:kern w:val="0"/>
                <w:sz w:val="24"/>
                <w:szCs w:val="24"/>
              </w:rPr>
            </w:pPr>
          </w:p>
        </w:tc>
        <w:tc>
          <w:tcPr>
            <w:tcW w:w="1306" w:type="dxa"/>
            <w:noWrap w:val="0"/>
            <w:vAlign w:val="center"/>
          </w:tcPr>
          <w:p>
            <w:pPr>
              <w:widowControl/>
              <w:jc w:val="center"/>
              <w:rPr>
                <w:rFonts w:hint="eastAsia" w:ascii="仿宋_GB2312" w:hAnsi="Tahoma" w:eastAsia="仿宋_GB2312" w:cs="Tahom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01" w:type="dxa"/>
            <w:noWrap w:val="0"/>
            <w:vAlign w:val="center"/>
          </w:tcPr>
          <w:p>
            <w:pPr>
              <w:widowControl/>
              <w:jc w:val="center"/>
              <w:rPr>
                <w:rFonts w:hint="eastAsia" w:ascii="仿宋_GB2312" w:hAnsi="Tahoma" w:eastAsia="仿宋_GB2312" w:cs="Tahoma"/>
                <w:color w:val="000000"/>
                <w:kern w:val="0"/>
                <w:sz w:val="24"/>
                <w:szCs w:val="24"/>
              </w:rPr>
            </w:pPr>
          </w:p>
        </w:tc>
        <w:tc>
          <w:tcPr>
            <w:tcW w:w="462" w:type="dxa"/>
            <w:noWrap w:val="0"/>
            <w:vAlign w:val="center"/>
          </w:tcPr>
          <w:p>
            <w:pPr>
              <w:widowControl/>
              <w:jc w:val="center"/>
              <w:rPr>
                <w:rFonts w:hint="eastAsia" w:ascii="仿宋_GB2312" w:hAnsi="Tahoma" w:eastAsia="仿宋_GB2312" w:cs="Tahoma"/>
                <w:color w:val="000000"/>
                <w:kern w:val="0"/>
                <w:sz w:val="24"/>
                <w:szCs w:val="24"/>
              </w:rPr>
            </w:pPr>
          </w:p>
        </w:tc>
        <w:tc>
          <w:tcPr>
            <w:tcW w:w="1080" w:type="dxa"/>
            <w:noWrap w:val="0"/>
            <w:vAlign w:val="center"/>
          </w:tcPr>
          <w:p>
            <w:pPr>
              <w:widowControl/>
              <w:jc w:val="center"/>
              <w:rPr>
                <w:rFonts w:hint="eastAsia" w:ascii="仿宋_GB2312" w:hAnsi="Tahoma" w:eastAsia="仿宋_GB2312" w:cs="Tahoma"/>
                <w:color w:val="000000"/>
                <w:kern w:val="0"/>
                <w:sz w:val="24"/>
                <w:szCs w:val="24"/>
              </w:rPr>
            </w:pPr>
          </w:p>
        </w:tc>
        <w:tc>
          <w:tcPr>
            <w:tcW w:w="737" w:type="dxa"/>
            <w:noWrap w:val="0"/>
            <w:vAlign w:val="center"/>
          </w:tcPr>
          <w:p>
            <w:pPr>
              <w:widowControl/>
              <w:jc w:val="center"/>
              <w:rPr>
                <w:rFonts w:hint="eastAsia" w:ascii="仿宋_GB2312" w:hAnsi="Tahoma" w:eastAsia="仿宋_GB2312" w:cs="Tahoma"/>
                <w:color w:val="000000"/>
                <w:kern w:val="0"/>
                <w:sz w:val="24"/>
                <w:szCs w:val="24"/>
              </w:rPr>
            </w:pPr>
          </w:p>
        </w:tc>
        <w:tc>
          <w:tcPr>
            <w:tcW w:w="1129" w:type="dxa"/>
            <w:noWrap w:val="0"/>
            <w:vAlign w:val="center"/>
          </w:tcPr>
          <w:p>
            <w:pPr>
              <w:widowControl/>
              <w:jc w:val="center"/>
              <w:rPr>
                <w:rFonts w:hint="eastAsia" w:ascii="仿宋_GB2312" w:hAnsi="Tahoma" w:eastAsia="仿宋_GB2312" w:cs="Tahoma"/>
                <w:color w:val="000000"/>
                <w:kern w:val="0"/>
                <w:sz w:val="24"/>
                <w:szCs w:val="24"/>
              </w:rPr>
            </w:pPr>
          </w:p>
        </w:tc>
        <w:tc>
          <w:tcPr>
            <w:tcW w:w="1060" w:type="dxa"/>
            <w:noWrap w:val="0"/>
            <w:vAlign w:val="center"/>
          </w:tcPr>
          <w:p>
            <w:pPr>
              <w:widowControl/>
              <w:jc w:val="center"/>
              <w:rPr>
                <w:rFonts w:hint="eastAsia" w:ascii="仿宋_GB2312" w:hAnsi="Tahoma" w:eastAsia="仿宋_GB2312" w:cs="Tahoma"/>
                <w:color w:val="000000"/>
                <w:kern w:val="0"/>
                <w:sz w:val="24"/>
                <w:szCs w:val="24"/>
              </w:rPr>
            </w:pPr>
          </w:p>
          <w:p>
            <w:pPr>
              <w:widowControl/>
              <w:jc w:val="center"/>
              <w:rPr>
                <w:rFonts w:hint="eastAsia" w:ascii="仿宋_GB2312" w:hAnsi="Tahoma" w:eastAsia="仿宋_GB2312" w:cs="Tahoma"/>
                <w:color w:val="000000"/>
                <w:kern w:val="0"/>
                <w:sz w:val="24"/>
                <w:szCs w:val="24"/>
              </w:rPr>
            </w:pPr>
          </w:p>
        </w:tc>
        <w:tc>
          <w:tcPr>
            <w:tcW w:w="1057" w:type="dxa"/>
            <w:noWrap w:val="0"/>
            <w:vAlign w:val="center"/>
          </w:tcPr>
          <w:p>
            <w:pPr>
              <w:widowControl/>
              <w:jc w:val="center"/>
              <w:rPr>
                <w:rFonts w:hint="eastAsia" w:ascii="仿宋_GB2312" w:hAnsi="Tahoma" w:eastAsia="仿宋_GB2312" w:cs="Tahoma"/>
                <w:color w:val="000000"/>
                <w:kern w:val="0"/>
                <w:sz w:val="24"/>
                <w:szCs w:val="24"/>
              </w:rPr>
            </w:pPr>
          </w:p>
        </w:tc>
        <w:tc>
          <w:tcPr>
            <w:tcW w:w="862" w:type="dxa"/>
            <w:noWrap w:val="0"/>
            <w:vAlign w:val="center"/>
          </w:tcPr>
          <w:p>
            <w:pPr>
              <w:widowControl/>
              <w:jc w:val="center"/>
              <w:rPr>
                <w:rFonts w:hint="eastAsia" w:ascii="仿宋_GB2312" w:hAnsi="Tahoma" w:eastAsia="仿宋_GB2312" w:cs="Tahoma"/>
                <w:color w:val="000000"/>
                <w:kern w:val="0"/>
                <w:sz w:val="24"/>
                <w:szCs w:val="24"/>
              </w:rPr>
            </w:pPr>
          </w:p>
        </w:tc>
        <w:tc>
          <w:tcPr>
            <w:tcW w:w="772" w:type="dxa"/>
            <w:noWrap w:val="0"/>
            <w:vAlign w:val="center"/>
          </w:tcPr>
          <w:p>
            <w:pPr>
              <w:widowControl/>
              <w:jc w:val="center"/>
              <w:rPr>
                <w:rFonts w:hint="eastAsia" w:ascii="仿宋_GB2312" w:hAnsi="Tahoma" w:eastAsia="仿宋_GB2312" w:cs="Tahoma"/>
                <w:color w:val="000000"/>
                <w:kern w:val="0"/>
                <w:sz w:val="24"/>
                <w:szCs w:val="24"/>
              </w:rPr>
            </w:pPr>
          </w:p>
        </w:tc>
        <w:tc>
          <w:tcPr>
            <w:tcW w:w="785" w:type="dxa"/>
            <w:noWrap w:val="0"/>
            <w:vAlign w:val="center"/>
          </w:tcPr>
          <w:p>
            <w:pPr>
              <w:widowControl/>
              <w:jc w:val="center"/>
              <w:rPr>
                <w:rFonts w:hint="eastAsia" w:ascii="仿宋_GB2312" w:hAnsi="Tahoma" w:eastAsia="仿宋_GB2312" w:cs="Tahoma"/>
                <w:color w:val="000000"/>
                <w:kern w:val="0"/>
                <w:sz w:val="24"/>
                <w:szCs w:val="24"/>
              </w:rPr>
            </w:pPr>
          </w:p>
        </w:tc>
        <w:tc>
          <w:tcPr>
            <w:tcW w:w="1306" w:type="dxa"/>
            <w:noWrap w:val="0"/>
            <w:vAlign w:val="center"/>
          </w:tcPr>
          <w:p>
            <w:pPr>
              <w:widowControl/>
              <w:jc w:val="center"/>
              <w:rPr>
                <w:rFonts w:hint="eastAsia" w:ascii="仿宋_GB2312" w:hAnsi="Tahoma" w:eastAsia="仿宋_GB2312" w:cs="Tahom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01" w:type="dxa"/>
            <w:noWrap w:val="0"/>
            <w:vAlign w:val="center"/>
          </w:tcPr>
          <w:p>
            <w:pPr>
              <w:widowControl/>
              <w:jc w:val="center"/>
              <w:rPr>
                <w:rFonts w:hint="eastAsia" w:ascii="仿宋_GB2312" w:hAnsi="Tahoma" w:eastAsia="仿宋_GB2312" w:cs="Tahoma"/>
                <w:color w:val="000000"/>
                <w:kern w:val="0"/>
                <w:sz w:val="24"/>
                <w:szCs w:val="24"/>
              </w:rPr>
            </w:pPr>
          </w:p>
        </w:tc>
        <w:tc>
          <w:tcPr>
            <w:tcW w:w="462" w:type="dxa"/>
            <w:noWrap w:val="0"/>
            <w:vAlign w:val="center"/>
          </w:tcPr>
          <w:p>
            <w:pPr>
              <w:widowControl/>
              <w:jc w:val="center"/>
              <w:rPr>
                <w:rFonts w:hint="eastAsia" w:ascii="仿宋_GB2312" w:hAnsi="Tahoma" w:eastAsia="仿宋_GB2312" w:cs="Tahoma"/>
                <w:color w:val="000000"/>
                <w:kern w:val="0"/>
                <w:sz w:val="24"/>
                <w:szCs w:val="24"/>
              </w:rPr>
            </w:pPr>
          </w:p>
        </w:tc>
        <w:tc>
          <w:tcPr>
            <w:tcW w:w="1080" w:type="dxa"/>
            <w:noWrap w:val="0"/>
            <w:vAlign w:val="center"/>
          </w:tcPr>
          <w:p>
            <w:pPr>
              <w:widowControl/>
              <w:jc w:val="center"/>
              <w:rPr>
                <w:rFonts w:hint="eastAsia" w:ascii="仿宋_GB2312" w:hAnsi="Tahoma" w:eastAsia="仿宋_GB2312" w:cs="Tahoma"/>
                <w:color w:val="000000"/>
                <w:kern w:val="0"/>
                <w:sz w:val="24"/>
                <w:szCs w:val="24"/>
              </w:rPr>
            </w:pPr>
          </w:p>
        </w:tc>
        <w:tc>
          <w:tcPr>
            <w:tcW w:w="737" w:type="dxa"/>
            <w:noWrap w:val="0"/>
            <w:vAlign w:val="center"/>
          </w:tcPr>
          <w:p>
            <w:pPr>
              <w:widowControl/>
              <w:jc w:val="center"/>
              <w:rPr>
                <w:rFonts w:hint="eastAsia" w:ascii="仿宋_GB2312" w:hAnsi="Tahoma" w:eastAsia="仿宋_GB2312" w:cs="Tahoma"/>
                <w:color w:val="000000"/>
                <w:kern w:val="0"/>
                <w:sz w:val="24"/>
                <w:szCs w:val="24"/>
              </w:rPr>
            </w:pPr>
          </w:p>
        </w:tc>
        <w:tc>
          <w:tcPr>
            <w:tcW w:w="1129" w:type="dxa"/>
            <w:noWrap w:val="0"/>
            <w:vAlign w:val="center"/>
          </w:tcPr>
          <w:p>
            <w:pPr>
              <w:widowControl/>
              <w:jc w:val="center"/>
              <w:rPr>
                <w:rFonts w:hint="eastAsia" w:ascii="仿宋_GB2312" w:hAnsi="Tahoma" w:eastAsia="仿宋_GB2312" w:cs="Tahoma"/>
                <w:color w:val="000000"/>
                <w:kern w:val="0"/>
                <w:sz w:val="24"/>
                <w:szCs w:val="24"/>
              </w:rPr>
            </w:pPr>
          </w:p>
          <w:p>
            <w:pPr>
              <w:widowControl/>
              <w:jc w:val="center"/>
              <w:rPr>
                <w:rFonts w:hint="eastAsia" w:ascii="仿宋_GB2312" w:hAnsi="Tahoma" w:eastAsia="仿宋_GB2312" w:cs="Tahoma"/>
                <w:color w:val="000000"/>
                <w:kern w:val="0"/>
                <w:sz w:val="24"/>
                <w:szCs w:val="24"/>
              </w:rPr>
            </w:pPr>
          </w:p>
        </w:tc>
        <w:tc>
          <w:tcPr>
            <w:tcW w:w="1060" w:type="dxa"/>
            <w:noWrap w:val="0"/>
            <w:vAlign w:val="center"/>
          </w:tcPr>
          <w:p>
            <w:pPr>
              <w:widowControl/>
              <w:jc w:val="center"/>
              <w:rPr>
                <w:rFonts w:hint="eastAsia" w:ascii="仿宋_GB2312" w:hAnsi="Tahoma" w:eastAsia="仿宋_GB2312" w:cs="Tahoma"/>
                <w:color w:val="000000"/>
                <w:kern w:val="0"/>
                <w:sz w:val="24"/>
                <w:szCs w:val="24"/>
              </w:rPr>
            </w:pPr>
          </w:p>
          <w:p>
            <w:pPr>
              <w:widowControl/>
              <w:jc w:val="center"/>
              <w:rPr>
                <w:rFonts w:hint="eastAsia" w:ascii="仿宋_GB2312" w:hAnsi="Tahoma" w:eastAsia="仿宋_GB2312" w:cs="Tahoma"/>
                <w:color w:val="000000"/>
                <w:kern w:val="0"/>
                <w:sz w:val="24"/>
                <w:szCs w:val="24"/>
              </w:rPr>
            </w:pPr>
          </w:p>
        </w:tc>
        <w:tc>
          <w:tcPr>
            <w:tcW w:w="1057" w:type="dxa"/>
            <w:noWrap w:val="0"/>
            <w:vAlign w:val="center"/>
          </w:tcPr>
          <w:p>
            <w:pPr>
              <w:widowControl/>
              <w:jc w:val="center"/>
              <w:rPr>
                <w:rFonts w:hint="eastAsia" w:ascii="仿宋_GB2312" w:hAnsi="Tahoma" w:eastAsia="仿宋_GB2312" w:cs="Tahoma"/>
                <w:color w:val="000000"/>
                <w:kern w:val="0"/>
                <w:sz w:val="24"/>
                <w:szCs w:val="24"/>
              </w:rPr>
            </w:pPr>
          </w:p>
        </w:tc>
        <w:tc>
          <w:tcPr>
            <w:tcW w:w="862" w:type="dxa"/>
            <w:noWrap w:val="0"/>
            <w:vAlign w:val="center"/>
          </w:tcPr>
          <w:p>
            <w:pPr>
              <w:widowControl/>
              <w:jc w:val="center"/>
              <w:rPr>
                <w:rFonts w:hint="eastAsia" w:ascii="仿宋_GB2312" w:hAnsi="Tahoma" w:eastAsia="仿宋_GB2312" w:cs="Tahoma"/>
                <w:color w:val="000000"/>
                <w:kern w:val="0"/>
                <w:sz w:val="24"/>
                <w:szCs w:val="24"/>
              </w:rPr>
            </w:pPr>
          </w:p>
        </w:tc>
        <w:tc>
          <w:tcPr>
            <w:tcW w:w="772" w:type="dxa"/>
            <w:noWrap w:val="0"/>
            <w:vAlign w:val="center"/>
          </w:tcPr>
          <w:p>
            <w:pPr>
              <w:widowControl/>
              <w:jc w:val="center"/>
              <w:rPr>
                <w:rFonts w:hint="eastAsia" w:ascii="仿宋_GB2312" w:hAnsi="Tahoma" w:eastAsia="仿宋_GB2312" w:cs="Tahoma"/>
                <w:color w:val="000000"/>
                <w:kern w:val="0"/>
                <w:sz w:val="24"/>
                <w:szCs w:val="24"/>
              </w:rPr>
            </w:pPr>
          </w:p>
        </w:tc>
        <w:tc>
          <w:tcPr>
            <w:tcW w:w="785" w:type="dxa"/>
            <w:noWrap w:val="0"/>
            <w:vAlign w:val="center"/>
          </w:tcPr>
          <w:p>
            <w:pPr>
              <w:widowControl/>
              <w:jc w:val="center"/>
              <w:rPr>
                <w:rFonts w:hint="eastAsia" w:ascii="仿宋_GB2312" w:hAnsi="Tahoma" w:eastAsia="仿宋_GB2312" w:cs="Tahoma"/>
                <w:color w:val="000000"/>
                <w:kern w:val="0"/>
                <w:sz w:val="24"/>
                <w:szCs w:val="24"/>
              </w:rPr>
            </w:pPr>
          </w:p>
        </w:tc>
        <w:tc>
          <w:tcPr>
            <w:tcW w:w="1306" w:type="dxa"/>
            <w:noWrap w:val="0"/>
            <w:vAlign w:val="center"/>
          </w:tcPr>
          <w:p>
            <w:pPr>
              <w:widowControl/>
              <w:jc w:val="center"/>
              <w:rPr>
                <w:rFonts w:hint="eastAsia" w:ascii="仿宋_GB2312" w:hAnsi="Tahoma" w:eastAsia="仿宋_GB2312" w:cs="Tahoma"/>
                <w:color w:val="000000"/>
                <w:kern w:val="0"/>
                <w:sz w:val="24"/>
                <w:szCs w:val="24"/>
              </w:rPr>
            </w:pPr>
          </w:p>
        </w:tc>
      </w:tr>
    </w:tbl>
    <w:p>
      <w:pPr>
        <w:pStyle w:val="2"/>
        <w:spacing w:line="360" w:lineRule="auto"/>
        <w:jc w:val="both"/>
      </w:pPr>
    </w:p>
    <w:p>
      <w:bookmarkStart w:id="0" w:name="_GoBack"/>
      <w:bookmarkEnd w:id="0"/>
    </w:p>
    <w:sectPr>
      <w:headerReference r:id="rId4" w:type="first"/>
      <w:footerReference r:id="rId7" w:type="first"/>
      <w:headerReference r:id="rId3" w:type="default"/>
      <w:footerReference r:id="rId5" w:type="default"/>
      <w:footerReference r:id="rId6" w:type="even"/>
      <w:pgSz w:w="11906" w:h="16838"/>
      <w:pgMar w:top="2098" w:right="1587" w:bottom="1985" w:left="1587" w:header="851" w:footer="992" w:gutter="0"/>
      <w:pgNumType w:fmt="numberInDash"/>
      <w:cols w:space="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705"/>
        <w:tab w:val="clear" w:pos="4153"/>
        <w:tab w:val="clear" w:pos="8306"/>
      </w:tabs>
      <w:ind w:right="1080" w:firstLine="3101" w:firstLineChars="17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36126"/>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36120"/>
      <w:docPartObj>
        <w:docPartGallery w:val="autotext"/>
      </w:docPartObj>
    </w:sdtPr>
    <w:sdtEndPr>
      <w:rPr>
        <w:rFonts w:asciiTheme="minorEastAsia" w:hAnsiTheme="minorEastAsia" w:eastAsiaTheme="minorEastAsia"/>
        <w:sz w:val="28"/>
        <w:szCs w:val="28"/>
      </w:rPr>
    </w:sdtEndPr>
    <w:sdtContent>
      <w:p>
        <w:pPr>
          <w:pStyle w:val="3"/>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Style w:val="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ZmY1YzE3ZjA5MGJkNmQ2ZTQ3YjMwM2RjY2UwYzMifQ=="/>
  </w:docVars>
  <w:rsids>
    <w:rsidRoot w:val="70702EDA"/>
    <w:rsid w:val="70702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99"/>
    <w:pPr>
      <w:tabs>
        <w:tab w:val="center" w:pos="4153"/>
        <w:tab w:val="right" w:pos="8306"/>
      </w:tabs>
      <w:snapToGrid w:val="0"/>
      <w:jc w:val="left"/>
    </w:pPr>
    <w:rPr>
      <w:rFonts w:ascii="Calibri" w:hAnsi="Calibri"/>
      <w:sz w:val="18"/>
      <w:szCs w:val="18"/>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2023-03-03T02:14:00Z</dcterms:created>
  <dc:creator>泉</dc:creator>
  <cp:lastModifiedBy>泉</cp:lastModifiedBy>
  <dcterms:modified xsi:type="dcterms:W3CDTF">2023-03-03T02:14:31Z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1F287CBCAA2D478D92BCB8F2146B9005</vt:lpwstr>
  </property>
</Properties>
</file>