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2</w:t>
      </w:r>
    </w:p>
    <w:p>
      <w:pPr>
        <w:spacing w:line="570" w:lineRule="exact"/>
        <w:rPr>
          <w:rFonts w:ascii="方正黑体_GBK" w:hAnsi="方正黑体_GBK" w:eastAsia="方正黑体_GBK"/>
          <w:sz w:val="32"/>
          <w:szCs w:val="32"/>
        </w:rPr>
      </w:pPr>
    </w:p>
    <w:p>
      <w:pPr>
        <w:spacing w:line="57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“以远见超越未见”</w:t>
      </w:r>
      <w:r>
        <w:rPr>
          <w:rFonts w:eastAsia="方正小标宋_GBK"/>
          <w:sz w:val="44"/>
          <w:szCs w:val="44"/>
        </w:rPr>
        <w:t>2023</w:t>
      </w:r>
      <w:r>
        <w:rPr>
          <w:rFonts w:hint="eastAsia" w:ascii="方正小标宋_GBK" w:hAnsi="方正小标宋_GBK" w:eastAsia="方正小标宋_GBK"/>
          <w:sz w:val="44"/>
          <w:szCs w:val="44"/>
        </w:rPr>
        <w:t>江苏勘察设计行业创新发展年会分论坛活动安排</w:t>
      </w:r>
    </w:p>
    <w:p>
      <w:pPr>
        <w:spacing w:line="57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</w:p>
    <w:p>
      <w:pPr>
        <w:widowControl/>
        <w:numPr>
          <w:ilvl w:val="0"/>
          <w:numId w:val="1"/>
        </w:numPr>
        <w:spacing w:line="57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11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月</w:t>
      </w:r>
      <w:r>
        <w:rPr>
          <w:rFonts w:hint="eastAsia" w:eastAsia="方正黑体_GBK"/>
          <w:sz w:val="32"/>
          <w:szCs w:val="32"/>
        </w:rPr>
        <w:t>23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日下午  </w:t>
      </w:r>
      <w:r>
        <w:rPr>
          <w:rFonts w:hint="eastAsia" w:eastAsia="方正黑体_GBK"/>
          <w:sz w:val="32"/>
          <w:szCs w:val="32"/>
        </w:rPr>
        <w:t>13:30-17:30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平行分论坛</w:t>
      </w:r>
    </w:p>
    <w:p>
      <w:pPr>
        <w:widowControl/>
        <w:spacing w:line="57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“创意定义未来”--江苏省青年建筑师专题分论坛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主  办：江苏省勘察设计行业协会建筑设计分会</w:t>
      </w:r>
    </w:p>
    <w:p>
      <w:pPr>
        <w:widowControl/>
        <w:spacing w:line="570" w:lineRule="exact"/>
        <w:ind w:firstLine="1600" w:firstLineChars="5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江苏省勘察设计行业协会建筑创作工作委员会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会  场：主会场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联系人：韩耀典 </w:t>
      </w:r>
      <w:r>
        <w:rPr>
          <w:rFonts w:hint="eastAsia" w:eastAsia="仿宋_GB2312"/>
          <w:sz w:val="32"/>
          <w:szCs w:val="32"/>
        </w:rPr>
        <w:t>13701477188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华晓宁 </w:t>
      </w:r>
      <w:r>
        <w:rPr>
          <w:rFonts w:hint="eastAsia" w:eastAsia="仿宋_GB2312"/>
          <w:sz w:val="32"/>
          <w:szCs w:val="32"/>
        </w:rPr>
        <w:t xml:space="preserve">13951983001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    </w:t>
      </w:r>
    </w:p>
    <w:p>
      <w:pPr>
        <w:widowControl/>
        <w:spacing w:line="57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/>
          <w:sz w:val="32"/>
          <w:szCs w:val="32"/>
        </w:rPr>
        <w:t>2.“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绿色发展理念下高品质人居环境营造”分论坛</w:t>
      </w:r>
    </w:p>
    <w:p>
      <w:pPr>
        <w:widowControl/>
        <w:spacing w:line="570" w:lineRule="exact"/>
        <w:ind w:left="1919" w:leftChars="152" w:hanging="1600" w:hangingChars="500"/>
        <w:jc w:val="left"/>
        <w:rPr>
          <w:rFonts w:ascii="仿宋_GB2312" w:hAnsi="仿宋_GB2312" w:eastAsia="仿宋_GB2312" w:cs="仿宋_GB2312"/>
          <w:color w:val="000000"/>
          <w:w w:val="85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主  办:</w:t>
      </w:r>
      <w:r>
        <w:rPr>
          <w:rFonts w:hint="eastAsia" w:ascii="仿宋_GB2312" w:hAnsi="仿宋_GB2312" w:eastAsia="仿宋_GB2312" w:cs="仿宋_GB2312"/>
          <w:color w:val="000000"/>
          <w:w w:val="85"/>
          <w:kern w:val="0"/>
          <w:sz w:val="32"/>
          <w:szCs w:val="32"/>
          <w:lang w:bidi="ar"/>
        </w:rPr>
        <w:t>江苏省勘察设计行业协会绿色建筑和装配式建筑工作委员会</w:t>
      </w:r>
    </w:p>
    <w:p>
      <w:pPr>
        <w:widowControl/>
        <w:spacing w:line="570" w:lineRule="exact"/>
        <w:ind w:left="1919" w:leftChars="152" w:hanging="1600" w:hangingChars="5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会  场:分会场1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联系人：韦佳 </w:t>
      </w:r>
      <w:r>
        <w:rPr>
          <w:rFonts w:hint="eastAsia" w:eastAsia="仿宋_GB2312"/>
          <w:sz w:val="32"/>
          <w:szCs w:val="32"/>
        </w:rPr>
        <w:t>13851635085</w:t>
      </w:r>
    </w:p>
    <w:p>
      <w:pPr>
        <w:widowControl/>
        <w:spacing w:line="57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/>
          <w:sz w:val="32"/>
          <w:szCs w:val="32"/>
        </w:rPr>
        <w:t>3.“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为人而更新的城市”分论坛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主  办：江苏省勘察设计行业协会城市建筑再生工作委员会 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会  场：分会场2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联系人：董亦楠 </w:t>
      </w:r>
      <w:r>
        <w:rPr>
          <w:rFonts w:hint="eastAsia" w:eastAsia="仿宋_GB2312"/>
          <w:sz w:val="32"/>
          <w:szCs w:val="32"/>
        </w:rPr>
        <w:t>13913845195</w:t>
      </w:r>
    </w:p>
    <w:p>
      <w:pPr>
        <w:widowControl/>
        <w:numPr>
          <w:ilvl w:val="0"/>
          <w:numId w:val="2"/>
        </w:numPr>
        <w:spacing w:line="57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“风景园林发展的新挑战与对策”分论坛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主  办：江苏省勘察设计行业协会风景园林和生态环境分会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会  场 ：分会场3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联系人：姜丛梅 </w:t>
      </w:r>
      <w:r>
        <w:rPr>
          <w:rFonts w:hint="eastAsia" w:eastAsia="仿宋_GB2312"/>
          <w:sz w:val="32"/>
          <w:szCs w:val="32"/>
        </w:rPr>
        <w:t>13951701662</w:t>
      </w:r>
    </w:p>
    <w:p>
      <w:pPr>
        <w:widowControl/>
        <w:spacing w:line="57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“人工智能助力建筑设计--基于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AI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的智能设计”分论坛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主  办：江苏省勘察设计行业协会数字设计工作委员会 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会  场：分会场4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联系人：宣云干 </w:t>
      </w:r>
      <w:r>
        <w:rPr>
          <w:rFonts w:hint="eastAsia" w:eastAsia="仿宋_GB2312"/>
          <w:sz w:val="32"/>
          <w:szCs w:val="32"/>
        </w:rPr>
        <w:t>18913822108</w:t>
      </w:r>
    </w:p>
    <w:p>
      <w:pPr>
        <w:widowControl/>
        <w:numPr>
          <w:ilvl w:val="0"/>
          <w:numId w:val="1"/>
        </w:numPr>
        <w:spacing w:line="57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11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月</w:t>
      </w:r>
      <w:r>
        <w:rPr>
          <w:rFonts w:hint="eastAsia" w:eastAsia="方正黑体_GBK"/>
          <w:sz w:val="32"/>
          <w:szCs w:val="32"/>
        </w:rPr>
        <w:t>24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日上午  </w:t>
      </w:r>
      <w:r>
        <w:rPr>
          <w:rFonts w:hint="eastAsia" w:eastAsia="方正黑体_GBK"/>
          <w:sz w:val="32"/>
          <w:szCs w:val="32"/>
        </w:rPr>
        <w:t>9:00-12:00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平行分论坛</w:t>
      </w:r>
    </w:p>
    <w:p>
      <w:pPr>
        <w:widowControl/>
        <w:spacing w:line="57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“以转型赋能升级，以创新赋能发展”分论坛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主  办：江苏省勘察设计行业协会市政水利交通设计分会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会  场：主会场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联系人：董学武 </w:t>
      </w:r>
      <w:r>
        <w:rPr>
          <w:rFonts w:hint="eastAsia" w:eastAsia="仿宋_GB2312"/>
          <w:sz w:val="32"/>
          <w:szCs w:val="32"/>
        </w:rPr>
        <w:t>13809033926</w:t>
      </w:r>
    </w:p>
    <w:p>
      <w:pPr>
        <w:widowControl/>
        <w:spacing w:line="57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“绿色化创新与数字化赋能”分论坛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主  办：江苏省勘察设计行业协会工业设计分会 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会  场：分会场1</w:t>
      </w:r>
    </w:p>
    <w:p>
      <w:pPr>
        <w:widowControl/>
        <w:spacing w:line="570" w:lineRule="exact"/>
        <w:ind w:firstLine="320" w:firstLineChars="100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联系人：孙家</w:t>
      </w:r>
      <w:r>
        <w:rPr>
          <w:rFonts w:hint="eastAsia" w:eastAsia="仿宋_GB2312"/>
          <w:sz w:val="32"/>
          <w:szCs w:val="32"/>
        </w:rPr>
        <w:t xml:space="preserve"> 13951635240</w:t>
      </w:r>
    </w:p>
    <w:p>
      <w:pPr>
        <w:widowControl/>
        <w:spacing w:line="57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“存量更新背景下的城市设计”分论坛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主  办：江苏省勘察设计行业协会城市设计工作委员会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会  场：分会场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联系人：李琳琳 </w:t>
      </w:r>
      <w:r>
        <w:rPr>
          <w:rFonts w:hint="eastAsia" w:eastAsia="仿宋_GB2312"/>
          <w:sz w:val="32"/>
          <w:szCs w:val="32"/>
        </w:rPr>
        <w:t>13913824655</w:t>
      </w:r>
    </w:p>
    <w:p>
      <w:pPr>
        <w:widowControl/>
        <w:spacing w:line="57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“未来·共生”分论坛 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单  位：江苏省勘察设计行业协会装饰设计分会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会  场：分会场3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联系人：王进 </w:t>
      </w:r>
      <w:r>
        <w:rPr>
          <w:rFonts w:hint="eastAsia" w:eastAsia="仿宋_GB2312"/>
          <w:sz w:val="32"/>
          <w:szCs w:val="32"/>
        </w:rPr>
        <w:t>18021621018</w:t>
      </w:r>
    </w:p>
    <w:p>
      <w:pPr>
        <w:widowControl/>
        <w:numPr>
          <w:ilvl w:val="0"/>
          <w:numId w:val="1"/>
        </w:numPr>
        <w:spacing w:line="57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11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月</w:t>
      </w:r>
      <w:r>
        <w:rPr>
          <w:rFonts w:hint="eastAsia" w:eastAsia="方正黑体_GBK"/>
          <w:sz w:val="32"/>
          <w:szCs w:val="32"/>
        </w:rPr>
        <w:t>24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日下午  </w:t>
      </w:r>
      <w:r>
        <w:rPr>
          <w:rFonts w:hint="eastAsia" w:eastAsia="方正黑体_GBK"/>
          <w:sz w:val="32"/>
          <w:szCs w:val="32"/>
        </w:rPr>
        <w:t>13:30-17:30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平行分论坛</w:t>
      </w:r>
    </w:p>
    <w:p>
      <w:pPr>
        <w:widowControl/>
        <w:spacing w:line="57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“智慧科技促进行业发展”分论坛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主  办：江苏省勘察设计行业协会智能建筑工作委员会 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会  场：主会场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联系人：刘乃运 </w:t>
      </w:r>
      <w:r>
        <w:rPr>
          <w:rFonts w:hint="eastAsia" w:eastAsia="仿宋_GB2312"/>
          <w:sz w:val="32"/>
          <w:szCs w:val="32"/>
        </w:rPr>
        <w:t>18061461590</w:t>
      </w:r>
    </w:p>
    <w:p>
      <w:pPr>
        <w:widowControl/>
        <w:spacing w:line="57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“工程勘察发展与创新”分论坛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主  办：江苏省勘察设计行业协会工程勘察分会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会  场：分会场1 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联系人：尚明</w:t>
      </w:r>
      <w:r>
        <w:rPr>
          <w:rFonts w:hint="eastAsia" w:eastAsia="仿宋_GB2312"/>
          <w:sz w:val="32"/>
          <w:szCs w:val="32"/>
        </w:rPr>
        <w:t xml:space="preserve"> 18061739680</w:t>
      </w:r>
    </w:p>
    <w:p>
      <w:pPr>
        <w:widowControl/>
        <w:spacing w:line="57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“城市更新背景下的消防新思路”分论坛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主  办：江苏省勘察设计行业协会消防技术工作委员会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会  场：分会场2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联系人：陈跃伍 </w:t>
      </w:r>
      <w:r>
        <w:rPr>
          <w:rFonts w:hint="eastAsia" w:eastAsia="仿宋_GB2312"/>
          <w:sz w:val="32"/>
          <w:szCs w:val="32"/>
        </w:rPr>
        <w:t>13813898132</w:t>
      </w:r>
    </w:p>
    <w:p>
      <w:pPr>
        <w:widowControl/>
        <w:spacing w:line="57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“融合发展，生态协同”分论坛</w:t>
      </w:r>
    </w:p>
    <w:p>
      <w:pPr>
        <w:widowControl/>
        <w:spacing w:line="570" w:lineRule="exact"/>
        <w:ind w:left="1919" w:leftChars="152" w:hanging="1600" w:hangingChars="5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主  办：</w:t>
      </w:r>
      <w:r>
        <w:rPr>
          <w:rFonts w:hint="eastAsia" w:ascii="仿宋_GB2312" w:hAnsi="仿宋_GB2312" w:eastAsia="仿宋_GB2312" w:cs="仿宋_GB2312"/>
          <w:color w:val="000000"/>
          <w:w w:val="90"/>
          <w:kern w:val="0"/>
          <w:sz w:val="32"/>
          <w:szCs w:val="32"/>
          <w:lang w:bidi="ar"/>
        </w:rPr>
        <w:t>江苏省勘察设计行业协会工程设计产业联席专业委员会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会  场：分会场</w:t>
      </w:r>
      <w:r>
        <w:rPr>
          <w:rFonts w:hint="eastAsia" w:eastAsia="仿宋_GB2312"/>
          <w:sz w:val="32"/>
          <w:szCs w:val="32"/>
        </w:rPr>
        <w:t>4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联系人：胡爱文 </w:t>
      </w:r>
      <w:r>
        <w:rPr>
          <w:rFonts w:hint="eastAsia" w:eastAsia="仿宋_GB2312"/>
          <w:sz w:val="32"/>
          <w:szCs w:val="32"/>
        </w:rPr>
        <w:t>13382889528</w:t>
      </w:r>
    </w:p>
    <w:p>
      <w:pPr>
        <w:widowControl/>
        <w:numPr>
          <w:ilvl w:val="0"/>
          <w:numId w:val="1"/>
        </w:numPr>
        <w:spacing w:line="57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11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月</w:t>
      </w:r>
      <w:r>
        <w:rPr>
          <w:rFonts w:hint="eastAsia" w:eastAsia="方正黑体_GBK"/>
          <w:sz w:val="32"/>
          <w:szCs w:val="32"/>
        </w:rPr>
        <w:t>25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日上午  </w:t>
      </w:r>
      <w:r>
        <w:rPr>
          <w:rFonts w:hint="eastAsia" w:eastAsia="方正黑体_GBK"/>
          <w:sz w:val="32"/>
          <w:szCs w:val="32"/>
        </w:rPr>
        <w:t>9:00-12:00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科普互动</w:t>
      </w:r>
    </w:p>
    <w:p>
      <w:pPr>
        <w:widowControl/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“抗震防灾”科普活动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主  办：江苏省勘察设计行业协会抗震防灾委员会 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会  场：分会场1</w:t>
      </w:r>
    </w:p>
    <w:p>
      <w:pPr>
        <w:widowControl/>
        <w:spacing w:line="570" w:lineRule="exact"/>
        <w:ind w:firstLine="320" w:firstLineChars="100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联系人：王曙光 </w:t>
      </w:r>
      <w:r>
        <w:rPr>
          <w:rFonts w:hint="eastAsia" w:eastAsia="仿宋_GB2312"/>
          <w:sz w:val="32"/>
          <w:szCs w:val="32"/>
        </w:rPr>
        <w:t>13584029545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eastAsia="方正黑体_GBK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“智能建造设备互动体验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”互动活动</w:t>
      </w:r>
    </w:p>
    <w:p>
      <w:pPr>
        <w:widowControl/>
        <w:spacing w:line="57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主  办：垒知科技集团有限公司</w:t>
      </w:r>
    </w:p>
    <w:p>
      <w:pPr>
        <w:widowControl/>
        <w:spacing w:line="57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会  场：分会场3</w:t>
      </w:r>
    </w:p>
    <w:p>
      <w:pPr>
        <w:pStyle w:val="11"/>
        <w:ind w:left="315" w:right="315" w:rightChars="15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联系人：陈界鹏 </w:t>
      </w:r>
      <w:r>
        <w:rPr>
          <w:rFonts w:hint="eastAsia" w:eastAsia="仿宋_GB2312"/>
          <w:sz w:val="32"/>
          <w:szCs w:val="32"/>
        </w:rPr>
        <w:t>13905187684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ED704FC-8B66-4E76-837B-D8C80BB3EF7A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6F4CB13-D446-43FD-874F-5ACE31E2BBB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548019C-A9E3-48B6-80B4-A2B370F5AB60}"/>
  </w:font>
  <w:font w:name="方正黑体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170784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11 -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7133155"/>
    </w:sdtPr>
    <w:sdtContent>
      <w:p>
        <w:pPr>
          <w:pStyle w:val="4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10 -</w:t>
        </w:r>
        <w:r>
          <w:fldChar w:fldCharType="end"/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1521805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BB62DE"/>
    <w:multiLevelType w:val="singleLevel"/>
    <w:tmpl w:val="80BB62D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7BE998E1"/>
    <w:multiLevelType w:val="singleLevel"/>
    <w:tmpl w:val="7BE998E1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yZWRjYmU5ZGJkMjAzY2VjYTUyNDQwODdjZjhhYzgifQ=="/>
  </w:docVars>
  <w:rsids>
    <w:rsidRoot w:val="00AB1971"/>
    <w:rsid w:val="000030BF"/>
    <w:rsid w:val="0000531F"/>
    <w:rsid w:val="00010C95"/>
    <w:rsid w:val="000570F7"/>
    <w:rsid w:val="000610AC"/>
    <w:rsid w:val="00062F95"/>
    <w:rsid w:val="0007295E"/>
    <w:rsid w:val="00082838"/>
    <w:rsid w:val="0008309C"/>
    <w:rsid w:val="00083D78"/>
    <w:rsid w:val="0008610D"/>
    <w:rsid w:val="000873FC"/>
    <w:rsid w:val="000943B9"/>
    <w:rsid w:val="00094F53"/>
    <w:rsid w:val="000A3371"/>
    <w:rsid w:val="000B486B"/>
    <w:rsid w:val="000B6779"/>
    <w:rsid w:val="000E2E5C"/>
    <w:rsid w:val="000E71E1"/>
    <w:rsid w:val="000E79C2"/>
    <w:rsid w:val="000F655B"/>
    <w:rsid w:val="0010680D"/>
    <w:rsid w:val="00113DAF"/>
    <w:rsid w:val="00116036"/>
    <w:rsid w:val="00120502"/>
    <w:rsid w:val="00125B3D"/>
    <w:rsid w:val="00135FF2"/>
    <w:rsid w:val="00137487"/>
    <w:rsid w:val="00140B1D"/>
    <w:rsid w:val="001424D5"/>
    <w:rsid w:val="00146E7F"/>
    <w:rsid w:val="0015074E"/>
    <w:rsid w:val="0016298C"/>
    <w:rsid w:val="001676A6"/>
    <w:rsid w:val="001754E6"/>
    <w:rsid w:val="0017777B"/>
    <w:rsid w:val="00180CDB"/>
    <w:rsid w:val="0019495F"/>
    <w:rsid w:val="001A2227"/>
    <w:rsid w:val="001A568B"/>
    <w:rsid w:val="001D41BA"/>
    <w:rsid w:val="001E3C42"/>
    <w:rsid w:val="001E5595"/>
    <w:rsid w:val="001F25A9"/>
    <w:rsid w:val="002040AF"/>
    <w:rsid w:val="002058A7"/>
    <w:rsid w:val="00210DBF"/>
    <w:rsid w:val="00212821"/>
    <w:rsid w:val="00221709"/>
    <w:rsid w:val="0022428F"/>
    <w:rsid w:val="00235CE1"/>
    <w:rsid w:val="00243B04"/>
    <w:rsid w:val="00254641"/>
    <w:rsid w:val="002558D6"/>
    <w:rsid w:val="00277D98"/>
    <w:rsid w:val="0029432F"/>
    <w:rsid w:val="002C64CA"/>
    <w:rsid w:val="002C6ACC"/>
    <w:rsid w:val="002D7C87"/>
    <w:rsid w:val="002F3377"/>
    <w:rsid w:val="002F6790"/>
    <w:rsid w:val="00302D3B"/>
    <w:rsid w:val="00311EE7"/>
    <w:rsid w:val="003125F3"/>
    <w:rsid w:val="00320380"/>
    <w:rsid w:val="00321C1A"/>
    <w:rsid w:val="00330B78"/>
    <w:rsid w:val="00331195"/>
    <w:rsid w:val="00341165"/>
    <w:rsid w:val="00341179"/>
    <w:rsid w:val="00345802"/>
    <w:rsid w:val="00346134"/>
    <w:rsid w:val="00372742"/>
    <w:rsid w:val="00387FEF"/>
    <w:rsid w:val="00391731"/>
    <w:rsid w:val="0039714C"/>
    <w:rsid w:val="003A13B0"/>
    <w:rsid w:val="003A76E1"/>
    <w:rsid w:val="003D13FD"/>
    <w:rsid w:val="003D193F"/>
    <w:rsid w:val="003D1D08"/>
    <w:rsid w:val="003D4E11"/>
    <w:rsid w:val="003D7BF1"/>
    <w:rsid w:val="003F27B9"/>
    <w:rsid w:val="004021C5"/>
    <w:rsid w:val="00407EAE"/>
    <w:rsid w:val="0041320E"/>
    <w:rsid w:val="004230F9"/>
    <w:rsid w:val="00426CC7"/>
    <w:rsid w:val="004304DB"/>
    <w:rsid w:val="0043643B"/>
    <w:rsid w:val="00452734"/>
    <w:rsid w:val="0045482A"/>
    <w:rsid w:val="0046023B"/>
    <w:rsid w:val="0046112D"/>
    <w:rsid w:val="004630C5"/>
    <w:rsid w:val="00464874"/>
    <w:rsid w:val="00473DBE"/>
    <w:rsid w:val="004751AB"/>
    <w:rsid w:val="00476761"/>
    <w:rsid w:val="0048278E"/>
    <w:rsid w:val="00496B3B"/>
    <w:rsid w:val="004A53BA"/>
    <w:rsid w:val="004A5665"/>
    <w:rsid w:val="004B456B"/>
    <w:rsid w:val="004B45B5"/>
    <w:rsid w:val="004C19F7"/>
    <w:rsid w:val="004D7457"/>
    <w:rsid w:val="004E1685"/>
    <w:rsid w:val="004F0FBF"/>
    <w:rsid w:val="004F62B6"/>
    <w:rsid w:val="0050499B"/>
    <w:rsid w:val="00516160"/>
    <w:rsid w:val="00523F7D"/>
    <w:rsid w:val="00523F9D"/>
    <w:rsid w:val="00536560"/>
    <w:rsid w:val="005416C7"/>
    <w:rsid w:val="00542A17"/>
    <w:rsid w:val="0054382D"/>
    <w:rsid w:val="005458A5"/>
    <w:rsid w:val="005636FA"/>
    <w:rsid w:val="00565208"/>
    <w:rsid w:val="005677BE"/>
    <w:rsid w:val="005677DD"/>
    <w:rsid w:val="005716D7"/>
    <w:rsid w:val="00580CBE"/>
    <w:rsid w:val="005870AF"/>
    <w:rsid w:val="00590196"/>
    <w:rsid w:val="005927CE"/>
    <w:rsid w:val="0059504F"/>
    <w:rsid w:val="005B0B3F"/>
    <w:rsid w:val="005C0864"/>
    <w:rsid w:val="005C3FBF"/>
    <w:rsid w:val="005D10F8"/>
    <w:rsid w:val="00604797"/>
    <w:rsid w:val="00612BFF"/>
    <w:rsid w:val="00614E3C"/>
    <w:rsid w:val="00623D3B"/>
    <w:rsid w:val="00634E76"/>
    <w:rsid w:val="00636568"/>
    <w:rsid w:val="00641BFF"/>
    <w:rsid w:val="00652910"/>
    <w:rsid w:val="00652AC2"/>
    <w:rsid w:val="0067182D"/>
    <w:rsid w:val="006850AE"/>
    <w:rsid w:val="006A16D4"/>
    <w:rsid w:val="006A3867"/>
    <w:rsid w:val="006E4C35"/>
    <w:rsid w:val="006F7ACA"/>
    <w:rsid w:val="006F7E07"/>
    <w:rsid w:val="0070272D"/>
    <w:rsid w:val="007108A3"/>
    <w:rsid w:val="007200ED"/>
    <w:rsid w:val="00730C83"/>
    <w:rsid w:val="00733DEB"/>
    <w:rsid w:val="0073491F"/>
    <w:rsid w:val="00740A04"/>
    <w:rsid w:val="007613CE"/>
    <w:rsid w:val="007629A1"/>
    <w:rsid w:val="00763259"/>
    <w:rsid w:val="007645D0"/>
    <w:rsid w:val="00765B64"/>
    <w:rsid w:val="007701B6"/>
    <w:rsid w:val="00770A48"/>
    <w:rsid w:val="00797FAF"/>
    <w:rsid w:val="007A4238"/>
    <w:rsid w:val="007B3197"/>
    <w:rsid w:val="007B6451"/>
    <w:rsid w:val="007B785D"/>
    <w:rsid w:val="007B7A8C"/>
    <w:rsid w:val="007C1E40"/>
    <w:rsid w:val="007C270A"/>
    <w:rsid w:val="007C666F"/>
    <w:rsid w:val="007C6BE3"/>
    <w:rsid w:val="007E0672"/>
    <w:rsid w:val="00804787"/>
    <w:rsid w:val="008075A5"/>
    <w:rsid w:val="00812EF0"/>
    <w:rsid w:val="0083268F"/>
    <w:rsid w:val="00833833"/>
    <w:rsid w:val="008365C0"/>
    <w:rsid w:val="008522E4"/>
    <w:rsid w:val="008542F7"/>
    <w:rsid w:val="008567AD"/>
    <w:rsid w:val="00862BBE"/>
    <w:rsid w:val="008637B3"/>
    <w:rsid w:val="0086745F"/>
    <w:rsid w:val="0087034C"/>
    <w:rsid w:val="00885471"/>
    <w:rsid w:val="008A27BE"/>
    <w:rsid w:val="008A2E6E"/>
    <w:rsid w:val="008A3AB7"/>
    <w:rsid w:val="008A5105"/>
    <w:rsid w:val="008B074D"/>
    <w:rsid w:val="008B54B2"/>
    <w:rsid w:val="008D2029"/>
    <w:rsid w:val="008F30F0"/>
    <w:rsid w:val="00930E96"/>
    <w:rsid w:val="00932FE0"/>
    <w:rsid w:val="00937A26"/>
    <w:rsid w:val="0094753E"/>
    <w:rsid w:val="009573E1"/>
    <w:rsid w:val="00961007"/>
    <w:rsid w:val="00965077"/>
    <w:rsid w:val="0097045A"/>
    <w:rsid w:val="00970F64"/>
    <w:rsid w:val="00972001"/>
    <w:rsid w:val="00975C78"/>
    <w:rsid w:val="0099610A"/>
    <w:rsid w:val="009A3C02"/>
    <w:rsid w:val="009C7FCB"/>
    <w:rsid w:val="009D08CF"/>
    <w:rsid w:val="009E0440"/>
    <w:rsid w:val="009E3DB5"/>
    <w:rsid w:val="009E4C1A"/>
    <w:rsid w:val="009E53A9"/>
    <w:rsid w:val="009E5E01"/>
    <w:rsid w:val="009F37A1"/>
    <w:rsid w:val="00A003FB"/>
    <w:rsid w:val="00A0303F"/>
    <w:rsid w:val="00A226AD"/>
    <w:rsid w:val="00A24A10"/>
    <w:rsid w:val="00A33213"/>
    <w:rsid w:val="00A34B6A"/>
    <w:rsid w:val="00A42759"/>
    <w:rsid w:val="00A515D6"/>
    <w:rsid w:val="00A71687"/>
    <w:rsid w:val="00A739FB"/>
    <w:rsid w:val="00A74FC0"/>
    <w:rsid w:val="00A82B43"/>
    <w:rsid w:val="00A84C14"/>
    <w:rsid w:val="00A86E6C"/>
    <w:rsid w:val="00AA383F"/>
    <w:rsid w:val="00AA5F3E"/>
    <w:rsid w:val="00AA5F71"/>
    <w:rsid w:val="00AB1971"/>
    <w:rsid w:val="00AD1B34"/>
    <w:rsid w:val="00AD3F49"/>
    <w:rsid w:val="00AF4608"/>
    <w:rsid w:val="00B15C7B"/>
    <w:rsid w:val="00B171A0"/>
    <w:rsid w:val="00B32083"/>
    <w:rsid w:val="00B35E7E"/>
    <w:rsid w:val="00B51562"/>
    <w:rsid w:val="00B5193B"/>
    <w:rsid w:val="00B61EB5"/>
    <w:rsid w:val="00B745E0"/>
    <w:rsid w:val="00B94FA1"/>
    <w:rsid w:val="00B9695B"/>
    <w:rsid w:val="00BB4B4C"/>
    <w:rsid w:val="00BC2AD5"/>
    <w:rsid w:val="00BD5C0E"/>
    <w:rsid w:val="00BD771A"/>
    <w:rsid w:val="00BF3CE8"/>
    <w:rsid w:val="00BF4C3E"/>
    <w:rsid w:val="00C11D2A"/>
    <w:rsid w:val="00C31321"/>
    <w:rsid w:val="00C42DA7"/>
    <w:rsid w:val="00C4691C"/>
    <w:rsid w:val="00C60D15"/>
    <w:rsid w:val="00C61D7D"/>
    <w:rsid w:val="00C62647"/>
    <w:rsid w:val="00C7384E"/>
    <w:rsid w:val="00C761B0"/>
    <w:rsid w:val="00C779A4"/>
    <w:rsid w:val="00C9160B"/>
    <w:rsid w:val="00CA5A0B"/>
    <w:rsid w:val="00CD2D10"/>
    <w:rsid w:val="00CE5B8D"/>
    <w:rsid w:val="00CF79B8"/>
    <w:rsid w:val="00D12638"/>
    <w:rsid w:val="00D15E24"/>
    <w:rsid w:val="00D207CA"/>
    <w:rsid w:val="00D23640"/>
    <w:rsid w:val="00D2458F"/>
    <w:rsid w:val="00D30A1E"/>
    <w:rsid w:val="00D4444C"/>
    <w:rsid w:val="00D56D41"/>
    <w:rsid w:val="00D777AD"/>
    <w:rsid w:val="00D87F02"/>
    <w:rsid w:val="00D97B4B"/>
    <w:rsid w:val="00DA4FBC"/>
    <w:rsid w:val="00DA702E"/>
    <w:rsid w:val="00DB25B7"/>
    <w:rsid w:val="00DB52FE"/>
    <w:rsid w:val="00DD1E0B"/>
    <w:rsid w:val="00DD4124"/>
    <w:rsid w:val="00DD4C24"/>
    <w:rsid w:val="00DE2739"/>
    <w:rsid w:val="00DF1F9E"/>
    <w:rsid w:val="00E03C59"/>
    <w:rsid w:val="00E06175"/>
    <w:rsid w:val="00E15D79"/>
    <w:rsid w:val="00E1713A"/>
    <w:rsid w:val="00E23435"/>
    <w:rsid w:val="00E250AC"/>
    <w:rsid w:val="00E25924"/>
    <w:rsid w:val="00E26EFD"/>
    <w:rsid w:val="00E31644"/>
    <w:rsid w:val="00E32907"/>
    <w:rsid w:val="00E4460C"/>
    <w:rsid w:val="00E61051"/>
    <w:rsid w:val="00E61935"/>
    <w:rsid w:val="00E61DD1"/>
    <w:rsid w:val="00E638B9"/>
    <w:rsid w:val="00E70FB3"/>
    <w:rsid w:val="00E8683B"/>
    <w:rsid w:val="00E90B25"/>
    <w:rsid w:val="00EA2A00"/>
    <w:rsid w:val="00EA7EB3"/>
    <w:rsid w:val="00EB0DF8"/>
    <w:rsid w:val="00EB38A4"/>
    <w:rsid w:val="00EB54A4"/>
    <w:rsid w:val="00EB6A0B"/>
    <w:rsid w:val="00EC19FB"/>
    <w:rsid w:val="00EC1A49"/>
    <w:rsid w:val="00EF3611"/>
    <w:rsid w:val="00F120F8"/>
    <w:rsid w:val="00F16202"/>
    <w:rsid w:val="00F17296"/>
    <w:rsid w:val="00F17357"/>
    <w:rsid w:val="00F1750C"/>
    <w:rsid w:val="00F219AC"/>
    <w:rsid w:val="00F24186"/>
    <w:rsid w:val="00F30FF1"/>
    <w:rsid w:val="00F419C6"/>
    <w:rsid w:val="00F54F04"/>
    <w:rsid w:val="00F7127F"/>
    <w:rsid w:val="00F939ED"/>
    <w:rsid w:val="00F95168"/>
    <w:rsid w:val="00F96F71"/>
    <w:rsid w:val="00FA127C"/>
    <w:rsid w:val="00FB2791"/>
    <w:rsid w:val="00FB5269"/>
    <w:rsid w:val="00FD6A49"/>
    <w:rsid w:val="00FE250E"/>
    <w:rsid w:val="00FF7CF6"/>
    <w:rsid w:val="043730EC"/>
    <w:rsid w:val="07190DE4"/>
    <w:rsid w:val="09603C0E"/>
    <w:rsid w:val="0A8B6BDA"/>
    <w:rsid w:val="0C8F6022"/>
    <w:rsid w:val="0EA95252"/>
    <w:rsid w:val="10DF0BC6"/>
    <w:rsid w:val="115E39F7"/>
    <w:rsid w:val="11860EFA"/>
    <w:rsid w:val="11A55591"/>
    <w:rsid w:val="153E45AB"/>
    <w:rsid w:val="1EE34679"/>
    <w:rsid w:val="20880DD0"/>
    <w:rsid w:val="2185512B"/>
    <w:rsid w:val="22277128"/>
    <w:rsid w:val="23BE3FD9"/>
    <w:rsid w:val="24782AD4"/>
    <w:rsid w:val="24F30299"/>
    <w:rsid w:val="25893EFB"/>
    <w:rsid w:val="259E55ED"/>
    <w:rsid w:val="262104D2"/>
    <w:rsid w:val="2C030C98"/>
    <w:rsid w:val="31A71971"/>
    <w:rsid w:val="33912141"/>
    <w:rsid w:val="354460CF"/>
    <w:rsid w:val="39227BBC"/>
    <w:rsid w:val="39397ED0"/>
    <w:rsid w:val="39467643"/>
    <w:rsid w:val="3FBB695D"/>
    <w:rsid w:val="43FD2A0E"/>
    <w:rsid w:val="44AD3A94"/>
    <w:rsid w:val="47467176"/>
    <w:rsid w:val="479411AD"/>
    <w:rsid w:val="481D6E2E"/>
    <w:rsid w:val="4CEC1E9D"/>
    <w:rsid w:val="4D2D47E2"/>
    <w:rsid w:val="515372FF"/>
    <w:rsid w:val="5641208E"/>
    <w:rsid w:val="56731BCE"/>
    <w:rsid w:val="574E2F56"/>
    <w:rsid w:val="59697F43"/>
    <w:rsid w:val="5B960593"/>
    <w:rsid w:val="5CFE3F1A"/>
    <w:rsid w:val="600A20CC"/>
    <w:rsid w:val="68CA6606"/>
    <w:rsid w:val="6A25335A"/>
    <w:rsid w:val="6AB15297"/>
    <w:rsid w:val="6B574E8D"/>
    <w:rsid w:val="6B7E1406"/>
    <w:rsid w:val="6CEC129F"/>
    <w:rsid w:val="711A7D5A"/>
    <w:rsid w:val="71995F66"/>
    <w:rsid w:val="72393E5D"/>
    <w:rsid w:val="72DE2E02"/>
    <w:rsid w:val="752B5A68"/>
    <w:rsid w:val="779F3BAA"/>
    <w:rsid w:val="792760DD"/>
    <w:rsid w:val="7D35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pPr>
      <w:widowControl/>
      <w:adjustRightInd w:val="0"/>
      <w:snapToGrid w:val="0"/>
      <w:spacing w:before="42" w:after="200"/>
      <w:ind w:left="600"/>
      <w:jc w:val="left"/>
    </w:pPr>
    <w:rPr>
      <w:rFonts w:ascii="宋体" w:hAnsi="宋体" w:eastAsia="微软雅黑" w:cstheme="minorBidi"/>
      <w:kern w:val="0"/>
      <w:sz w:val="24"/>
      <w:szCs w:val="22"/>
      <w:lang w:val="zh-CN" w:eastAsia="en-US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 字符"/>
    <w:basedOn w:val="8"/>
    <w:link w:val="2"/>
    <w:qFormat/>
    <w:uiPriority w:val="99"/>
    <w:rPr>
      <w:rFonts w:ascii="宋体" w:hAnsi="宋体" w:eastAsia="微软雅黑" w:cstheme="minorBidi"/>
      <w:sz w:val="24"/>
      <w:szCs w:val="22"/>
      <w:lang w:val="zh-CN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505</Words>
  <Characters>2879</Characters>
  <Lines>23</Lines>
  <Paragraphs>6</Paragraphs>
  <TotalTime>457</TotalTime>
  <ScaleCrop>false</ScaleCrop>
  <LinksUpToDate>false</LinksUpToDate>
  <CharactersWithSpaces>3378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2023-10-26T07:30:00Z</dcterms:created>
  <dc:creator>DELL</dc:creator>
  <cp:lastModifiedBy>happymmq</cp:lastModifiedBy>
  <cp:lastPrinted>2023-11-02T10:35:00Z</cp:lastPrinted>
  <dcterms:modified xsi:type="dcterms:W3CDTF">2023-11-03T02:23:04Z</dcterms:modified>
  <cp:revision>856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40544C012264444D9D675DBCDF9498B0_13</vt:lpwstr>
  </property>
</Properties>
</file>